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33" w:rsidRDefault="007E75ED" w:rsidP="00C03E62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 xml:space="preserve">                       </w:t>
      </w:r>
    </w:p>
    <w:p w:rsidR="007E75ED" w:rsidRPr="007E75ED" w:rsidRDefault="007E75ED" w:rsidP="007A623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="00C03E62" w:rsidRPr="007E75ED">
        <w:rPr>
          <w:b/>
          <w:i/>
          <w:sz w:val="32"/>
          <w:szCs w:val="32"/>
        </w:rPr>
        <w:t xml:space="preserve"> </w:t>
      </w:r>
      <w:r w:rsidR="007A6233">
        <w:rPr>
          <w:b/>
          <w:i/>
          <w:sz w:val="32"/>
          <w:szCs w:val="32"/>
        </w:rPr>
        <w:t>OKUL/KURUM ADI:</w:t>
      </w: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2018-2019 EĞİTİM-ÖĞRETİM YILI EYLÜL ÇALIŞMA DÖNEMİ BİR MİLYON ÖĞRETMEN BİR MİLYON FİKİR ÇALIŞMASI</w:t>
      </w: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1 Sizce Bakanlığımızın yeni dönemde eğitimle ilgili olarak odaklanması gereken en temel üç sorun nedir? Birkaç cümle ile gerekçelendiriniz.</w:t>
      </w:r>
    </w:p>
    <w:tbl>
      <w:tblPr>
        <w:tblStyle w:val="TabloKlavuzu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C03E62" w:rsidRPr="00C03E62" w:rsidTr="008D0790">
        <w:trPr>
          <w:trHeight w:val="1063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a</w:t>
            </w:r>
            <w:proofErr w:type="gramEnd"/>
            <w:r w:rsidRPr="00C03E62">
              <w:t>.</w:t>
            </w:r>
            <w:r w:rsidRPr="00C03E62">
              <w:tab/>
              <w:t>Yapısal sorunlar</w:t>
            </w: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8D0790">
        <w:trPr>
          <w:trHeight w:val="837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b</w:t>
            </w:r>
            <w:proofErr w:type="gramEnd"/>
            <w:r w:rsidRPr="00C03E62">
              <w:t>.</w:t>
            </w:r>
            <w:r w:rsidRPr="00C03E62">
              <w:tab/>
              <w:t>Mesleki sorunlar</w:t>
            </w: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8D0790">
        <w:trPr>
          <w:trHeight w:val="1260"/>
        </w:trPr>
        <w:tc>
          <w:tcPr>
            <w:tcW w:w="411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c</w:t>
            </w:r>
            <w:proofErr w:type="gramEnd"/>
            <w:r w:rsidRPr="00C03E62">
              <w:t>.</w:t>
            </w:r>
            <w:r w:rsidRPr="00C03E62">
              <w:tab/>
              <w:t>Eğitim kalitesine yönelik sorunlar</w:t>
            </w:r>
          </w:p>
          <w:p w:rsidR="00C03E62" w:rsidRPr="00C03E62" w:rsidRDefault="00C03E62" w:rsidP="00C03E62">
            <w:pPr>
              <w:spacing w:after="160" w:line="259" w:lineRule="auto"/>
            </w:pPr>
          </w:p>
        </w:tc>
        <w:tc>
          <w:tcPr>
            <w:tcW w:w="5103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</w:tbl>
    <w:p w:rsidR="00C03E62" w:rsidRPr="00C03E62" w:rsidRDefault="00C03E62" w:rsidP="00C03E62"/>
    <w:p w:rsidR="00C03E62" w:rsidRPr="00C03E62" w:rsidRDefault="00C03E62" w:rsidP="007A6233">
      <w:pPr>
        <w:rPr>
          <w:b/>
          <w:i/>
        </w:rPr>
      </w:pPr>
      <w:r w:rsidRPr="00C03E62">
        <w:rPr>
          <w:b/>
          <w:i/>
        </w:rPr>
        <w:t xml:space="preserve">2. Bakanlığımızın yürüttüğü faaliyetler içerisinde en başarılı bulduğunuz üç temel uygulama </w:t>
      </w:r>
      <w:r w:rsidR="007A6233" w:rsidRPr="00C03E62">
        <w:rPr>
          <w:b/>
          <w:i/>
        </w:rPr>
        <w:t>nedir? Birkaç</w:t>
      </w:r>
      <w:r w:rsidRPr="00C03E62">
        <w:rPr>
          <w:b/>
          <w:i/>
        </w:rPr>
        <w:t xml:space="preserve"> cümle ile gerekçelendiriniz.</w:t>
      </w:r>
    </w:p>
    <w:tbl>
      <w:tblPr>
        <w:tblStyle w:val="TabloKlavuzu"/>
        <w:tblW w:w="9243" w:type="dxa"/>
        <w:tblInd w:w="108" w:type="dxa"/>
        <w:tblLook w:val="04A0" w:firstRow="1" w:lastRow="0" w:firstColumn="1" w:lastColumn="0" w:noHBand="0" w:noVBand="1"/>
      </w:tblPr>
      <w:tblGrid>
        <w:gridCol w:w="4031"/>
        <w:gridCol w:w="5212"/>
      </w:tblGrid>
      <w:tr w:rsidR="00C03E62" w:rsidRPr="00C03E62" w:rsidTr="00C217B3">
        <w:trPr>
          <w:trHeight w:val="1063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a</w:t>
            </w:r>
            <w:proofErr w:type="gramEnd"/>
            <w:r w:rsidRPr="00C03E62">
              <w:t>.</w:t>
            </w:r>
            <w:r w:rsidRPr="00C03E62">
              <w:tab/>
              <w:t>Yapısal sorunlar</w:t>
            </w: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C217B3">
        <w:trPr>
          <w:trHeight w:val="837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b</w:t>
            </w:r>
            <w:proofErr w:type="gramEnd"/>
            <w:r w:rsidRPr="00C03E62">
              <w:t>.</w:t>
            </w:r>
            <w:r w:rsidRPr="00C03E62">
              <w:tab/>
              <w:t>Mesleki sorunlar</w:t>
            </w: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  <w:tr w:rsidR="00C03E62" w:rsidRPr="00C03E62" w:rsidTr="00C217B3">
        <w:trPr>
          <w:trHeight w:val="1260"/>
        </w:trPr>
        <w:tc>
          <w:tcPr>
            <w:tcW w:w="4031" w:type="dxa"/>
          </w:tcPr>
          <w:p w:rsidR="00C03E62" w:rsidRPr="00C03E62" w:rsidRDefault="00C03E62" w:rsidP="00C03E62">
            <w:pPr>
              <w:spacing w:after="160" w:line="259" w:lineRule="auto"/>
            </w:pPr>
          </w:p>
          <w:p w:rsidR="00C03E62" w:rsidRPr="00C03E62" w:rsidRDefault="00C03E62" w:rsidP="00C03E62">
            <w:pPr>
              <w:spacing w:after="160" w:line="259" w:lineRule="auto"/>
            </w:pPr>
            <w:proofErr w:type="gramStart"/>
            <w:r w:rsidRPr="00C03E62">
              <w:t>c</w:t>
            </w:r>
            <w:proofErr w:type="gramEnd"/>
            <w:r w:rsidRPr="00C03E62">
              <w:t>.</w:t>
            </w:r>
            <w:r w:rsidRPr="00C03E62">
              <w:tab/>
              <w:t>Eğitim kalitesine yönelik sorunlar</w:t>
            </w:r>
          </w:p>
          <w:p w:rsidR="00C03E62" w:rsidRPr="00C03E62" w:rsidRDefault="00C03E62" w:rsidP="00C03E62">
            <w:pPr>
              <w:spacing w:after="160" w:line="259" w:lineRule="auto"/>
            </w:pPr>
          </w:p>
        </w:tc>
        <w:tc>
          <w:tcPr>
            <w:tcW w:w="5212" w:type="dxa"/>
          </w:tcPr>
          <w:p w:rsidR="00C03E62" w:rsidRPr="00C03E62" w:rsidRDefault="00C03E62" w:rsidP="00C03E62">
            <w:pPr>
              <w:spacing w:after="160" w:line="259" w:lineRule="auto"/>
            </w:pPr>
          </w:p>
        </w:tc>
      </w:tr>
    </w:tbl>
    <w:p w:rsidR="00C03E62" w:rsidRPr="00C03E62" w:rsidRDefault="00C03E62" w:rsidP="00C03E62"/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3. Sizce okulunuzda acil çözüm bekleyen üç temel sorun nedir? Birkaç cümle ile gerekçelendiriniz.</w:t>
      </w:r>
    </w:p>
    <w:p w:rsidR="00C03E62" w:rsidRPr="00C03E62" w:rsidRDefault="00C03E62" w:rsidP="00C03E62"/>
    <w:p w:rsidR="00C03E62" w:rsidRPr="00C03E62" w:rsidRDefault="00C03E62" w:rsidP="00C03E62">
      <w:pPr>
        <w:rPr>
          <w:b/>
          <w:i/>
        </w:rPr>
      </w:pPr>
    </w:p>
    <w:p w:rsidR="00C03E62" w:rsidRPr="00C03E62" w:rsidRDefault="00C03E62" w:rsidP="00C03E62">
      <w:pPr>
        <w:rPr>
          <w:b/>
          <w:i/>
        </w:rPr>
      </w:pPr>
      <w:r w:rsidRPr="00C03E62">
        <w:rPr>
          <w:b/>
          <w:i/>
        </w:rPr>
        <w:t>4 Türkiye’de eğitim öğretimin kalitesini artırmak için üç temel çözüm öneriniz nedir? Birkaç cümle ile gerekçelendiriniz.</w:t>
      </w:r>
    </w:p>
    <w:p w:rsidR="00935823" w:rsidRPr="00733249" w:rsidRDefault="00733249" w:rsidP="00733249">
      <w:pPr>
        <w:tabs>
          <w:tab w:val="left" w:pos="1500"/>
        </w:tabs>
      </w:pPr>
      <w:r>
        <w:tab/>
      </w:r>
    </w:p>
    <w:sectPr w:rsidR="00935823" w:rsidRPr="00733249" w:rsidSect="007E75ED">
      <w:footerReference w:type="default" r:id="rId7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98" w:rsidRDefault="00506D98" w:rsidP="00C03E62">
      <w:pPr>
        <w:spacing w:after="0" w:line="240" w:lineRule="auto"/>
      </w:pPr>
      <w:r>
        <w:separator/>
      </w:r>
    </w:p>
  </w:endnote>
  <w:endnote w:type="continuationSeparator" w:id="0">
    <w:p w:rsidR="00506D98" w:rsidRDefault="00506D98" w:rsidP="00C03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62" w:rsidRDefault="00C03E62" w:rsidP="00C03E62">
    <w:pPr>
      <w:pStyle w:val="Altbilgi"/>
      <w:rPr>
        <w:b/>
        <w:bCs/>
      </w:rPr>
    </w:pPr>
    <w:r w:rsidRPr="00C03E62">
      <w:rPr>
        <w:b/>
        <w:bCs/>
      </w:rPr>
      <w:t xml:space="preserve">                                  </w:t>
    </w:r>
  </w:p>
  <w:p w:rsidR="00C03E62" w:rsidRDefault="00C03E62" w:rsidP="00C03E62">
    <w:pPr>
      <w:pStyle w:val="Altbilgi"/>
      <w:rPr>
        <w:b/>
        <w:bCs/>
      </w:rPr>
    </w:pPr>
    <w:r>
      <w:rPr>
        <w:b/>
        <w:bCs/>
      </w:rPr>
      <w:t xml:space="preserve">                          </w:t>
    </w:r>
  </w:p>
  <w:p w:rsidR="00C03E62" w:rsidRPr="00C03E62" w:rsidRDefault="00C03E62" w:rsidP="00C03E62">
    <w:pPr>
      <w:pStyle w:val="Altbilgi"/>
      <w:rPr>
        <w:b/>
        <w:bCs/>
      </w:rPr>
    </w:pPr>
    <w:r>
      <w:rPr>
        <w:b/>
        <w:bCs/>
      </w:rPr>
      <w:t xml:space="preserve">                              </w:t>
    </w:r>
    <w:r w:rsidRPr="00C03E62">
      <w:rPr>
        <w:b/>
        <w:bCs/>
      </w:rPr>
      <w:t xml:space="preserve">  MUŞ MİLLİ EĞİTİM MÜDÜRLÜĞÜ ARGE ŞUBESİ-2018</w:t>
    </w:r>
  </w:p>
  <w:p w:rsidR="00C03E62" w:rsidRDefault="007E75ED" w:rsidP="007E75ED">
    <w:pPr>
      <w:pStyle w:val="Altbilgi"/>
      <w:tabs>
        <w:tab w:val="clear" w:pos="4536"/>
        <w:tab w:val="clear" w:pos="9072"/>
        <w:tab w:val="left" w:pos="18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98" w:rsidRDefault="00506D98" w:rsidP="00C03E62">
      <w:pPr>
        <w:spacing w:after="0" w:line="240" w:lineRule="auto"/>
      </w:pPr>
      <w:r>
        <w:separator/>
      </w:r>
    </w:p>
  </w:footnote>
  <w:footnote w:type="continuationSeparator" w:id="0">
    <w:p w:rsidR="00506D98" w:rsidRDefault="00506D98" w:rsidP="00C03E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49"/>
    <w:rsid w:val="002A5A42"/>
    <w:rsid w:val="00506D98"/>
    <w:rsid w:val="005D5F2C"/>
    <w:rsid w:val="00733249"/>
    <w:rsid w:val="007A6233"/>
    <w:rsid w:val="007E75ED"/>
    <w:rsid w:val="00935823"/>
    <w:rsid w:val="00C03E62"/>
    <w:rsid w:val="00C217B3"/>
    <w:rsid w:val="00DA37F9"/>
    <w:rsid w:val="00FC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E62"/>
  </w:style>
  <w:style w:type="paragraph" w:styleId="Altbilgi">
    <w:name w:val="footer"/>
    <w:basedOn w:val="Normal"/>
    <w:link w:val="Al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3E62"/>
  </w:style>
  <w:style w:type="paragraph" w:styleId="Altbilgi">
    <w:name w:val="footer"/>
    <w:basedOn w:val="Normal"/>
    <w:link w:val="AltbilgiChar"/>
    <w:uiPriority w:val="99"/>
    <w:unhideWhenUsed/>
    <w:rsid w:val="00C03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MusFatihProjesi</dc:creator>
  <cp:lastModifiedBy>Asus</cp:lastModifiedBy>
  <cp:revision>2</cp:revision>
  <dcterms:created xsi:type="dcterms:W3CDTF">2018-09-12T06:38:00Z</dcterms:created>
  <dcterms:modified xsi:type="dcterms:W3CDTF">2018-09-12T06:38:00Z</dcterms:modified>
</cp:coreProperties>
</file>