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B0C" w:rsidRPr="00F87B0C" w:rsidRDefault="00F87B0C" w:rsidP="005E3F47">
      <w:pPr>
        <w:autoSpaceDE w:val="0"/>
        <w:autoSpaceDN w:val="0"/>
        <w:adjustRightInd w:val="0"/>
        <w:spacing w:after="0" w:line="240" w:lineRule="auto"/>
        <w:jc w:val="center"/>
        <w:rPr>
          <w:rFonts w:ascii="Times New Roman" w:hAnsi="Times New Roman" w:cs="Times New Roman"/>
          <w:b/>
          <w:bCs/>
          <w:sz w:val="20"/>
          <w:szCs w:val="20"/>
        </w:rPr>
      </w:pPr>
      <w:r w:rsidRPr="00F87B0C">
        <w:rPr>
          <w:rFonts w:ascii="Times New Roman" w:hAnsi="Times New Roman" w:cs="Times New Roman"/>
          <w:b/>
          <w:bCs/>
          <w:sz w:val="20"/>
          <w:szCs w:val="20"/>
        </w:rPr>
        <w:t>KANTİN İHALESİ DUYURU VE ŞARTNAMESİ</w:t>
      </w:r>
    </w:p>
    <w:p w:rsidR="005E3F47" w:rsidRDefault="005E3F47" w:rsidP="00F87B0C">
      <w:pPr>
        <w:autoSpaceDE w:val="0"/>
        <w:autoSpaceDN w:val="0"/>
        <w:adjustRightInd w:val="0"/>
        <w:spacing w:after="0" w:line="240" w:lineRule="auto"/>
        <w:jc w:val="both"/>
        <w:rPr>
          <w:rFonts w:ascii="Times New Roman" w:hAnsi="Times New Roman" w:cs="Times New Roman"/>
          <w:b/>
          <w:bCs/>
          <w:sz w:val="20"/>
          <w:szCs w:val="20"/>
        </w:rPr>
      </w:pPr>
    </w:p>
    <w:p w:rsidR="00F87B0C" w:rsidRDefault="005E3F47" w:rsidP="002C4132">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Malazgirt </w:t>
      </w:r>
      <w:r w:rsidR="00F87B0C" w:rsidRPr="00F87B0C">
        <w:rPr>
          <w:rFonts w:ascii="Times New Roman" w:hAnsi="Times New Roman" w:cs="Times New Roman"/>
          <w:b/>
          <w:bCs/>
          <w:sz w:val="20"/>
          <w:szCs w:val="20"/>
        </w:rPr>
        <w:t>İlçe Milli Eğitim Müdürlüğü</w:t>
      </w:r>
    </w:p>
    <w:p w:rsidR="002C4132" w:rsidRPr="00F87B0C" w:rsidRDefault="002C4132"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C444D4" w:rsidRDefault="00F87B0C" w:rsidP="00F87B0C">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F87B0C">
        <w:rPr>
          <w:rFonts w:ascii="Times New Roman" w:hAnsi="Times New Roman" w:cs="Times New Roman"/>
          <w:b/>
          <w:bCs/>
          <w:sz w:val="20"/>
          <w:szCs w:val="20"/>
        </w:rPr>
        <w:t>MADDE–1</w:t>
      </w:r>
      <w:r w:rsidRPr="00C444D4">
        <w:rPr>
          <w:rFonts w:ascii="Times New Roman" w:eastAsia="Times New Roman" w:hAnsi="Times New Roman" w:cs="Times New Roman"/>
          <w:kern w:val="24"/>
          <w:sz w:val="24"/>
          <w:szCs w:val="24"/>
        </w:rPr>
        <w:t>: İş Sahibi İdareye İlişkin Bilgiler</w:t>
      </w:r>
    </w:p>
    <w:p w:rsidR="00F87B0C" w:rsidRPr="00C444D4" w:rsidRDefault="00F87B0C" w:rsidP="002C4132">
      <w:pPr>
        <w:pStyle w:val="stbilgi"/>
      </w:pPr>
      <w:r w:rsidRPr="00C444D4">
        <w:rPr>
          <w:u w:val="single"/>
        </w:rPr>
        <w:t>İdarenin Adı :</w:t>
      </w:r>
      <w:r w:rsidRPr="00C444D4">
        <w:t xml:space="preserve"> </w:t>
      </w:r>
      <w:bookmarkStart w:id="0" w:name="OLE_LINK1"/>
      <w:bookmarkStart w:id="1" w:name="OLE_LINK2"/>
      <w:bookmarkStart w:id="2" w:name="OLE_LINK3"/>
      <w:bookmarkStart w:id="3" w:name="OLE_LINK4"/>
      <w:r w:rsidR="00D90DDA">
        <w:t xml:space="preserve">Feyzi Akkaya Mesleki ve Teknik Anadolu Lisesi </w:t>
      </w:r>
      <w:r w:rsidR="002C4132" w:rsidRPr="002C4132">
        <w:t>Müdürlüğü</w:t>
      </w:r>
      <w:bookmarkEnd w:id="0"/>
      <w:bookmarkEnd w:id="1"/>
      <w:bookmarkEnd w:id="2"/>
      <w:bookmarkEnd w:id="3"/>
      <w:r w:rsidR="002C4132">
        <w:t xml:space="preserve"> </w:t>
      </w:r>
      <w:r w:rsidRPr="00C444D4">
        <w:t xml:space="preserve"> </w:t>
      </w:r>
      <w:r w:rsidRPr="002C4132">
        <w:t>Okul Aile Birliği</w:t>
      </w:r>
    </w:p>
    <w:p w:rsidR="002C4132" w:rsidRPr="00C444D4" w:rsidRDefault="00F87B0C" w:rsidP="00F87B0C">
      <w:pPr>
        <w:autoSpaceDE w:val="0"/>
        <w:autoSpaceDN w:val="0"/>
        <w:adjustRightInd w:val="0"/>
        <w:spacing w:after="0" w:line="240" w:lineRule="auto"/>
        <w:jc w:val="both"/>
        <w:rPr>
          <w:rFonts w:ascii="Times New Roman" w:eastAsia="Times New Roman" w:hAnsi="Times New Roman" w:cs="Times New Roman"/>
          <w:kern w:val="24"/>
          <w:sz w:val="24"/>
          <w:szCs w:val="24"/>
        </w:rPr>
      </w:pPr>
      <w:r w:rsidRPr="00C444D4">
        <w:rPr>
          <w:rFonts w:ascii="Times New Roman" w:eastAsia="Times New Roman" w:hAnsi="Times New Roman" w:cs="Times New Roman"/>
          <w:kern w:val="24"/>
          <w:sz w:val="24"/>
          <w:szCs w:val="24"/>
          <w:u w:val="single"/>
        </w:rPr>
        <w:t>Adres :</w:t>
      </w:r>
      <w:r w:rsidRPr="00C444D4">
        <w:rPr>
          <w:rFonts w:ascii="Times New Roman" w:eastAsia="Times New Roman" w:hAnsi="Times New Roman" w:cs="Times New Roman"/>
          <w:kern w:val="24"/>
          <w:sz w:val="24"/>
          <w:szCs w:val="24"/>
        </w:rPr>
        <w:t xml:space="preserve"> </w:t>
      </w:r>
      <w:r w:rsidR="00D90DDA">
        <w:rPr>
          <w:rFonts w:ascii="Times New Roman" w:eastAsia="Times New Roman" w:hAnsi="Times New Roman" w:cs="Times New Roman"/>
          <w:kern w:val="24"/>
          <w:sz w:val="24"/>
          <w:szCs w:val="24"/>
        </w:rPr>
        <w:t>Danışmentgazi</w:t>
      </w:r>
      <w:r w:rsidR="002C4132" w:rsidRPr="002C4132">
        <w:rPr>
          <w:rFonts w:ascii="Times New Roman" w:eastAsia="Times New Roman" w:hAnsi="Times New Roman" w:cs="Times New Roman"/>
          <w:kern w:val="24"/>
          <w:sz w:val="24"/>
          <w:szCs w:val="24"/>
        </w:rPr>
        <w:t xml:space="preserve"> mah.</w:t>
      </w:r>
      <w:r w:rsidR="00D90DDA">
        <w:rPr>
          <w:rFonts w:ascii="Times New Roman" w:eastAsia="Times New Roman" w:hAnsi="Times New Roman" w:cs="Times New Roman"/>
          <w:kern w:val="24"/>
          <w:sz w:val="24"/>
          <w:szCs w:val="24"/>
        </w:rPr>
        <w:t xml:space="preserve"> 419. Sokak no:6</w:t>
      </w:r>
      <w:r w:rsidR="002C4132" w:rsidRPr="002C4132">
        <w:rPr>
          <w:rFonts w:ascii="Times New Roman" w:eastAsia="Times New Roman" w:hAnsi="Times New Roman" w:cs="Times New Roman"/>
          <w:kern w:val="24"/>
          <w:sz w:val="24"/>
          <w:szCs w:val="24"/>
        </w:rPr>
        <w:t xml:space="preserve"> pk:49400 Malazgirt</w:t>
      </w:r>
      <w:r w:rsidR="002C4132">
        <w:rPr>
          <w:rFonts w:ascii="Times New Roman" w:eastAsia="Times New Roman" w:hAnsi="Times New Roman" w:cs="Times New Roman"/>
          <w:kern w:val="24"/>
          <w:sz w:val="24"/>
          <w:szCs w:val="24"/>
        </w:rPr>
        <w:t>/M</w:t>
      </w:r>
      <w:r w:rsidR="002C4132" w:rsidRPr="002C4132">
        <w:rPr>
          <w:rFonts w:ascii="Times New Roman" w:eastAsia="Times New Roman" w:hAnsi="Times New Roman" w:cs="Times New Roman"/>
          <w:kern w:val="24"/>
          <w:sz w:val="24"/>
          <w:szCs w:val="24"/>
        </w:rPr>
        <w:t>uş</w:t>
      </w: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C444D4">
        <w:rPr>
          <w:rFonts w:ascii="Times New Roman" w:hAnsi="Times New Roman" w:cs="Times New Roman"/>
          <w:sz w:val="20"/>
          <w:szCs w:val="20"/>
          <w:u w:val="single"/>
        </w:rPr>
        <w:t>Telefon :</w:t>
      </w:r>
      <w:r w:rsidR="002C4132">
        <w:rPr>
          <w:rFonts w:ascii="Times New Roman" w:hAnsi="Times New Roman" w:cs="Times New Roman"/>
          <w:sz w:val="20"/>
          <w:szCs w:val="20"/>
        </w:rPr>
        <w:t>0</w:t>
      </w:r>
      <w:r w:rsidRPr="00F87B0C">
        <w:rPr>
          <w:rFonts w:ascii="Times New Roman" w:hAnsi="Times New Roman" w:cs="Times New Roman"/>
          <w:sz w:val="20"/>
          <w:szCs w:val="20"/>
        </w:rPr>
        <w:t xml:space="preserve"> </w:t>
      </w:r>
      <w:r w:rsidR="005E3F47" w:rsidRPr="009355A7">
        <w:rPr>
          <w:rFonts w:ascii="Times New Roman" w:hAnsi="Times New Roman" w:cs="Times New Roman"/>
          <w:color w:val="FF0000"/>
          <w:sz w:val="20"/>
          <w:szCs w:val="20"/>
        </w:rPr>
        <w:t>436 511 2</w:t>
      </w:r>
      <w:r w:rsidR="00D90DDA">
        <w:rPr>
          <w:rFonts w:ascii="Times New Roman" w:hAnsi="Times New Roman" w:cs="Times New Roman"/>
          <w:color w:val="FF0000"/>
          <w:sz w:val="20"/>
          <w:szCs w:val="20"/>
        </w:rPr>
        <w:t>289</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2C4132">
        <w:rPr>
          <w:rFonts w:ascii="Times New Roman" w:hAnsi="Times New Roman" w:cs="Times New Roman"/>
          <w:b/>
          <w:bCs/>
          <w:sz w:val="20"/>
          <w:szCs w:val="20"/>
          <w:u w:val="single"/>
        </w:rPr>
        <w:t>İhalenin Yapılacağı Adres :</w:t>
      </w:r>
      <w:r w:rsidRPr="00F87B0C">
        <w:rPr>
          <w:rFonts w:ascii="Times New Roman" w:hAnsi="Times New Roman" w:cs="Times New Roman"/>
          <w:b/>
          <w:bCs/>
          <w:sz w:val="20"/>
          <w:szCs w:val="20"/>
        </w:rPr>
        <w:t xml:space="preserve"> </w:t>
      </w:r>
      <w:r w:rsidR="005E3F47" w:rsidRPr="009355A7">
        <w:rPr>
          <w:rFonts w:ascii="Times New Roman" w:hAnsi="Times New Roman" w:cs="Times New Roman"/>
          <w:b/>
          <w:bCs/>
          <w:color w:val="FF0000"/>
          <w:sz w:val="20"/>
          <w:szCs w:val="20"/>
        </w:rPr>
        <w:t>İlçe Milli Eğitim Müdürlüğü Şube Müdürü Odası</w:t>
      </w:r>
    </w:p>
    <w:p w:rsidR="002C4132"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İhale Tarihi</w:t>
      </w:r>
      <w:r w:rsidRPr="00F87B0C">
        <w:rPr>
          <w:rFonts w:ascii="Times New Roman" w:hAnsi="Times New Roman" w:cs="Times New Roman"/>
          <w:b/>
          <w:bCs/>
          <w:sz w:val="20"/>
          <w:szCs w:val="20"/>
        </w:rPr>
        <w:t xml:space="preserve"> : </w:t>
      </w:r>
      <w:r w:rsidR="00F71A8C">
        <w:rPr>
          <w:rFonts w:ascii="Times New Roman" w:hAnsi="Times New Roman" w:cs="Times New Roman"/>
          <w:b/>
          <w:bCs/>
          <w:color w:val="FF0000"/>
          <w:sz w:val="20"/>
          <w:szCs w:val="20"/>
        </w:rPr>
        <w:t>05</w:t>
      </w:r>
      <w:r w:rsidR="0024375B">
        <w:rPr>
          <w:rFonts w:ascii="Times New Roman" w:hAnsi="Times New Roman" w:cs="Times New Roman"/>
          <w:b/>
          <w:bCs/>
          <w:color w:val="FF0000"/>
          <w:sz w:val="20"/>
          <w:szCs w:val="20"/>
        </w:rPr>
        <w:t>/02</w:t>
      </w:r>
      <w:r w:rsidR="002C4132">
        <w:rPr>
          <w:rFonts w:ascii="Times New Roman" w:hAnsi="Times New Roman" w:cs="Times New Roman"/>
          <w:b/>
          <w:bCs/>
          <w:color w:val="FF0000"/>
          <w:sz w:val="20"/>
          <w:szCs w:val="20"/>
        </w:rPr>
        <w:t>/201</w:t>
      </w:r>
      <w:r w:rsidR="0024375B">
        <w:rPr>
          <w:rFonts w:ascii="Times New Roman" w:hAnsi="Times New Roman" w:cs="Times New Roman"/>
          <w:b/>
          <w:bCs/>
          <w:color w:val="FF0000"/>
          <w:sz w:val="20"/>
          <w:szCs w:val="20"/>
        </w:rPr>
        <w:t>6</w:t>
      </w:r>
      <w:r w:rsidR="002C4132">
        <w:rPr>
          <w:rFonts w:ascii="Times New Roman" w:hAnsi="Times New Roman" w:cs="Times New Roman"/>
          <w:b/>
          <w:bCs/>
          <w:color w:val="FF0000"/>
          <w:sz w:val="20"/>
          <w:szCs w:val="20"/>
        </w:rPr>
        <w:t xml:space="preserve"> </w:t>
      </w:r>
    </w:p>
    <w:p w:rsidR="00F87B0C" w:rsidRPr="009355A7"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İhale Saati</w:t>
      </w:r>
      <w:r w:rsidRPr="00F87B0C">
        <w:rPr>
          <w:rFonts w:ascii="Times New Roman" w:hAnsi="Times New Roman" w:cs="Times New Roman"/>
          <w:b/>
          <w:bCs/>
          <w:sz w:val="20"/>
          <w:szCs w:val="20"/>
        </w:rPr>
        <w:t xml:space="preserve"> : </w:t>
      </w:r>
      <w:r w:rsidR="005B0459">
        <w:rPr>
          <w:rFonts w:ascii="Times New Roman" w:hAnsi="Times New Roman" w:cs="Times New Roman"/>
          <w:b/>
          <w:bCs/>
          <w:color w:val="FF0000"/>
          <w:sz w:val="20"/>
          <w:szCs w:val="20"/>
        </w:rPr>
        <w:t>10:3</w:t>
      </w:r>
      <w:r w:rsidR="005E3F47" w:rsidRPr="009355A7">
        <w:rPr>
          <w:rFonts w:ascii="Times New Roman" w:hAnsi="Times New Roman" w:cs="Times New Roman"/>
          <w:b/>
          <w:bCs/>
          <w:color w:val="FF0000"/>
          <w:sz w:val="20"/>
          <w:szCs w:val="20"/>
        </w:rPr>
        <w:t>0</w:t>
      </w:r>
    </w:p>
    <w:p w:rsidR="00F87B0C" w:rsidRDefault="00F87B0C" w:rsidP="00F87B0C">
      <w:pPr>
        <w:autoSpaceDE w:val="0"/>
        <w:autoSpaceDN w:val="0"/>
        <w:adjustRightInd w:val="0"/>
        <w:spacing w:after="0" w:line="240" w:lineRule="auto"/>
        <w:jc w:val="both"/>
        <w:rPr>
          <w:rFonts w:ascii="Times New Roman" w:hAnsi="Times New Roman" w:cs="Times New Roman"/>
          <w:b/>
          <w:bCs/>
          <w:color w:val="FF0000"/>
          <w:sz w:val="20"/>
          <w:szCs w:val="20"/>
        </w:rPr>
      </w:pPr>
      <w:r w:rsidRPr="002C4132">
        <w:rPr>
          <w:rFonts w:ascii="Times New Roman" w:hAnsi="Times New Roman" w:cs="Times New Roman"/>
          <w:b/>
          <w:bCs/>
          <w:sz w:val="20"/>
          <w:szCs w:val="20"/>
          <w:u w:val="single"/>
        </w:rPr>
        <w:t>Mevcut öğrenci sayısı</w:t>
      </w:r>
      <w:r w:rsidRPr="00F87B0C">
        <w:rPr>
          <w:rFonts w:ascii="Times New Roman" w:hAnsi="Times New Roman" w:cs="Times New Roman"/>
          <w:b/>
          <w:bCs/>
          <w:sz w:val="20"/>
          <w:szCs w:val="20"/>
        </w:rPr>
        <w:t xml:space="preserve"> : </w:t>
      </w:r>
      <w:r w:rsidR="00D90DDA">
        <w:rPr>
          <w:rFonts w:ascii="Times New Roman" w:hAnsi="Times New Roman" w:cs="Times New Roman"/>
          <w:b/>
          <w:bCs/>
          <w:color w:val="FF0000"/>
          <w:sz w:val="20"/>
          <w:szCs w:val="20"/>
        </w:rPr>
        <w:t>2</w:t>
      </w:r>
      <w:r w:rsidR="0024375B">
        <w:rPr>
          <w:rFonts w:ascii="Times New Roman" w:hAnsi="Times New Roman" w:cs="Times New Roman"/>
          <w:b/>
          <w:bCs/>
          <w:color w:val="FF0000"/>
          <w:sz w:val="20"/>
          <w:szCs w:val="20"/>
        </w:rPr>
        <w:t>03</w:t>
      </w:r>
    </w:p>
    <w:p w:rsidR="005B0459" w:rsidRPr="005B0459" w:rsidRDefault="005B0459" w:rsidP="00F87B0C">
      <w:pPr>
        <w:autoSpaceDE w:val="0"/>
        <w:autoSpaceDN w:val="0"/>
        <w:adjustRightInd w:val="0"/>
        <w:spacing w:after="0" w:line="240" w:lineRule="auto"/>
        <w:jc w:val="both"/>
        <w:rPr>
          <w:rFonts w:ascii="Times New Roman" w:hAnsi="Times New Roman" w:cs="Times New Roman"/>
          <w:b/>
          <w:bCs/>
          <w:color w:val="000000" w:themeColor="text1"/>
          <w:sz w:val="20"/>
          <w:szCs w:val="20"/>
        </w:rPr>
      </w:pPr>
      <w:r w:rsidRPr="005B0459">
        <w:rPr>
          <w:rFonts w:ascii="Times New Roman" w:hAnsi="Times New Roman" w:cs="Times New Roman"/>
          <w:b/>
          <w:bCs/>
          <w:color w:val="000000" w:themeColor="text1"/>
          <w:sz w:val="20"/>
          <w:szCs w:val="20"/>
          <w:u w:val="single"/>
        </w:rPr>
        <w:t>Öğretmen Sayısı</w:t>
      </w:r>
      <w:r w:rsidRPr="005B0459">
        <w:rPr>
          <w:rFonts w:ascii="Times New Roman" w:hAnsi="Times New Roman" w:cs="Times New Roman"/>
          <w:b/>
          <w:bCs/>
          <w:color w:val="000000" w:themeColor="text1"/>
          <w:sz w:val="20"/>
          <w:szCs w:val="20"/>
        </w:rPr>
        <w:t xml:space="preserve">: </w:t>
      </w:r>
      <w:r w:rsidRPr="005B0459">
        <w:rPr>
          <w:rFonts w:ascii="Times New Roman" w:hAnsi="Times New Roman" w:cs="Times New Roman"/>
          <w:b/>
          <w:bCs/>
          <w:color w:val="FF0000"/>
          <w:sz w:val="20"/>
          <w:szCs w:val="20"/>
        </w:rPr>
        <w:t>19</w:t>
      </w:r>
    </w:p>
    <w:p w:rsidR="002C4132" w:rsidRPr="009355A7" w:rsidRDefault="002C4132" w:rsidP="00F87B0C">
      <w:pPr>
        <w:autoSpaceDE w:val="0"/>
        <w:autoSpaceDN w:val="0"/>
        <w:adjustRightInd w:val="0"/>
        <w:spacing w:after="0" w:line="240" w:lineRule="auto"/>
        <w:jc w:val="both"/>
        <w:rPr>
          <w:rFonts w:ascii="Times New Roman" w:hAnsi="Times New Roman" w:cs="Times New Roman"/>
          <w:b/>
          <w:bCs/>
          <w:color w:val="FF0000"/>
          <w:sz w:val="20"/>
          <w:szCs w:val="20"/>
        </w:rPr>
      </w:pP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MADDE–2: İhale edilecek okul kantini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tbl>
      <w:tblPr>
        <w:tblStyle w:val="TabloKlavuzu"/>
        <w:tblW w:w="0" w:type="auto"/>
        <w:tblLook w:val="04A0" w:firstRow="1" w:lastRow="0" w:firstColumn="1" w:lastColumn="0" w:noHBand="0" w:noVBand="1"/>
      </w:tblPr>
      <w:tblGrid>
        <w:gridCol w:w="817"/>
        <w:gridCol w:w="2861"/>
        <w:gridCol w:w="1840"/>
        <w:gridCol w:w="1842"/>
        <w:gridCol w:w="1928"/>
      </w:tblGrid>
      <w:tr w:rsidR="00F87B0C" w:rsidTr="005E3F47">
        <w:tc>
          <w:tcPr>
            <w:tcW w:w="817" w:type="dxa"/>
          </w:tcPr>
          <w:p w:rsidR="00F87B0C" w:rsidRPr="002C4132" w:rsidRDefault="00F87B0C" w:rsidP="00F87B0C">
            <w:pPr>
              <w:autoSpaceDE w:val="0"/>
              <w:autoSpaceDN w:val="0"/>
              <w:adjustRightInd w:val="0"/>
              <w:jc w:val="both"/>
              <w:rPr>
                <w:rFonts w:ascii="Times New Roman" w:hAnsi="Times New Roman" w:cs="Times New Roman"/>
                <w:sz w:val="20"/>
                <w:szCs w:val="20"/>
              </w:rPr>
            </w:pPr>
            <w:r w:rsidRPr="002C4132">
              <w:rPr>
                <w:rFonts w:ascii="Times New Roman" w:hAnsi="Times New Roman" w:cs="Times New Roman"/>
                <w:sz w:val="20"/>
                <w:szCs w:val="20"/>
              </w:rPr>
              <w:t>S.NO</w:t>
            </w:r>
          </w:p>
        </w:tc>
        <w:tc>
          <w:tcPr>
            <w:tcW w:w="2861"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OKUL ADI</w:t>
            </w:r>
          </w:p>
        </w:tc>
        <w:tc>
          <w:tcPr>
            <w:tcW w:w="1840"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İHALE EDİLECEK YER</w:t>
            </w:r>
          </w:p>
        </w:tc>
        <w:tc>
          <w:tcPr>
            <w:tcW w:w="1842"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AYLIK MUHAMMEN KİRA BEDELİ</w:t>
            </w:r>
          </w:p>
        </w:tc>
        <w:tc>
          <w:tcPr>
            <w:tcW w:w="1928"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GEÇİCİ TEMİNAT</w:t>
            </w:r>
            <w:r w:rsidR="00490785">
              <w:rPr>
                <w:rFonts w:ascii="Times New Roman" w:hAnsi="Times New Roman" w:cs="Times New Roman"/>
                <w:sz w:val="20"/>
                <w:szCs w:val="20"/>
              </w:rPr>
              <w:t xml:space="preserve"> </w:t>
            </w:r>
            <w:r w:rsidRPr="002C4132">
              <w:rPr>
                <w:rFonts w:ascii="Times New Roman" w:hAnsi="Times New Roman" w:cs="Times New Roman"/>
                <w:sz w:val="20"/>
                <w:szCs w:val="20"/>
              </w:rPr>
              <w:t>BEDELİ</w:t>
            </w:r>
          </w:p>
        </w:tc>
      </w:tr>
      <w:tr w:rsidR="00F87B0C" w:rsidTr="005E3F47">
        <w:tc>
          <w:tcPr>
            <w:tcW w:w="817" w:type="dxa"/>
          </w:tcPr>
          <w:p w:rsidR="00F87B0C" w:rsidRPr="002C4132" w:rsidRDefault="00F87B0C" w:rsidP="00F87B0C">
            <w:pPr>
              <w:autoSpaceDE w:val="0"/>
              <w:autoSpaceDN w:val="0"/>
              <w:adjustRightInd w:val="0"/>
              <w:jc w:val="both"/>
              <w:rPr>
                <w:rFonts w:ascii="Times New Roman" w:hAnsi="Times New Roman" w:cs="Times New Roman"/>
                <w:sz w:val="20"/>
                <w:szCs w:val="20"/>
              </w:rPr>
            </w:pPr>
          </w:p>
        </w:tc>
        <w:tc>
          <w:tcPr>
            <w:tcW w:w="2861" w:type="dxa"/>
          </w:tcPr>
          <w:p w:rsidR="00F87B0C" w:rsidRPr="002C4132" w:rsidRDefault="00D90DDA" w:rsidP="005E3F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FEYZİ AKKAYA MESLEKİ VE TENKİK ANADOLU LİSESİ</w:t>
            </w:r>
          </w:p>
        </w:tc>
        <w:tc>
          <w:tcPr>
            <w:tcW w:w="1840" w:type="dxa"/>
          </w:tcPr>
          <w:p w:rsidR="00F87B0C" w:rsidRPr="002C4132" w:rsidRDefault="00F87B0C" w:rsidP="005E3F47">
            <w:pPr>
              <w:autoSpaceDE w:val="0"/>
              <w:autoSpaceDN w:val="0"/>
              <w:adjustRightInd w:val="0"/>
              <w:jc w:val="center"/>
              <w:rPr>
                <w:rFonts w:ascii="Times New Roman" w:hAnsi="Times New Roman" w:cs="Times New Roman"/>
                <w:sz w:val="20"/>
                <w:szCs w:val="20"/>
              </w:rPr>
            </w:pPr>
            <w:r w:rsidRPr="002C4132">
              <w:rPr>
                <w:rFonts w:ascii="Times New Roman" w:hAnsi="Times New Roman" w:cs="Times New Roman"/>
                <w:sz w:val="20"/>
                <w:szCs w:val="20"/>
              </w:rPr>
              <w:t>KANTİN</w:t>
            </w:r>
          </w:p>
        </w:tc>
        <w:tc>
          <w:tcPr>
            <w:tcW w:w="1842" w:type="dxa"/>
          </w:tcPr>
          <w:p w:rsidR="00F87B0C" w:rsidRPr="002C4132" w:rsidRDefault="00490785" w:rsidP="005E3F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190</w:t>
            </w:r>
            <w:r w:rsidR="00F87B0C" w:rsidRPr="002C4132">
              <w:rPr>
                <w:rFonts w:ascii="Times New Roman" w:hAnsi="Times New Roman" w:cs="Times New Roman"/>
                <w:sz w:val="20"/>
                <w:szCs w:val="20"/>
              </w:rPr>
              <w:t>,00 TL</w:t>
            </w:r>
          </w:p>
        </w:tc>
        <w:tc>
          <w:tcPr>
            <w:tcW w:w="1928" w:type="dxa"/>
          </w:tcPr>
          <w:p w:rsidR="00F87B0C" w:rsidRPr="002C4132" w:rsidRDefault="002E3B53" w:rsidP="005E3F47">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 xml:space="preserve">51,30 </w:t>
            </w:r>
            <w:r w:rsidR="00F87B0C" w:rsidRPr="002C4132">
              <w:rPr>
                <w:rFonts w:ascii="Times New Roman" w:hAnsi="Times New Roman" w:cs="Times New Roman"/>
                <w:sz w:val="20"/>
                <w:szCs w:val="20"/>
              </w:rPr>
              <w:t>TL</w:t>
            </w:r>
          </w:p>
        </w:tc>
      </w:tr>
    </w:tbl>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MADDE-3: İhale ile ilgili Bilgiler</w:t>
      </w: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İhale Usulü: Kantin </w:t>
      </w:r>
      <w:r w:rsidRPr="00F87B0C">
        <w:rPr>
          <w:rFonts w:ascii="Times New Roman" w:hAnsi="Times New Roman" w:cs="Times New Roman"/>
          <w:sz w:val="20"/>
          <w:szCs w:val="20"/>
        </w:rPr>
        <w:t>İhalesi; M.E.B. 09/02/2012 tarih ve 28199 sayılı Resmi Gazetede</w:t>
      </w:r>
      <w:r>
        <w:rPr>
          <w:rFonts w:ascii="Times New Roman" w:hAnsi="Times New Roman" w:cs="Times New Roman"/>
          <w:sz w:val="20"/>
          <w:szCs w:val="20"/>
        </w:rPr>
        <w:t xml:space="preserve"> </w:t>
      </w:r>
      <w:r w:rsidRPr="00F87B0C">
        <w:rPr>
          <w:rFonts w:ascii="Times New Roman" w:hAnsi="Times New Roman" w:cs="Times New Roman"/>
          <w:sz w:val="20"/>
          <w:szCs w:val="20"/>
        </w:rPr>
        <w:t>yayınlanan MEB Okul Aile Birliği Yönetmeliğinin 20. Maddesi hükümleri</w:t>
      </w:r>
      <w:r>
        <w:rPr>
          <w:rFonts w:ascii="Times New Roman" w:hAnsi="Times New Roman" w:cs="Times New Roman"/>
          <w:sz w:val="20"/>
          <w:szCs w:val="20"/>
        </w:rPr>
        <w:t xml:space="preserve"> </w:t>
      </w:r>
      <w:r w:rsidRPr="00F87B0C">
        <w:rPr>
          <w:rFonts w:ascii="Times New Roman" w:hAnsi="Times New Roman" w:cs="Times New Roman"/>
          <w:sz w:val="20"/>
          <w:szCs w:val="20"/>
        </w:rPr>
        <w:t xml:space="preserve">doğrultusunda, </w:t>
      </w:r>
      <w:r w:rsidRPr="00F87B0C">
        <w:rPr>
          <w:rFonts w:ascii="Times New Roman" w:hAnsi="Times New Roman" w:cs="Times New Roman"/>
          <w:b/>
          <w:bCs/>
          <w:sz w:val="20"/>
          <w:szCs w:val="20"/>
        </w:rPr>
        <w:t>Söz konusu yerlerin birlik tarafından kiraya verilmesi 8/9/1983 tarihli ve</w:t>
      </w:r>
      <w:r>
        <w:rPr>
          <w:rFonts w:ascii="Times New Roman" w:hAnsi="Times New Roman" w:cs="Times New Roman"/>
          <w:sz w:val="20"/>
          <w:szCs w:val="20"/>
        </w:rPr>
        <w:t xml:space="preserve"> </w:t>
      </w:r>
      <w:r w:rsidRPr="00F87B0C">
        <w:rPr>
          <w:rFonts w:ascii="Times New Roman" w:hAnsi="Times New Roman" w:cs="Times New Roman"/>
          <w:b/>
          <w:bCs/>
          <w:sz w:val="20"/>
          <w:szCs w:val="20"/>
        </w:rPr>
        <w:t>2886 sayılı Devlet İhale Kanununun 51 inci maddesinin birinci fıkrasının (g) bendine</w:t>
      </w:r>
      <w:r>
        <w:rPr>
          <w:rFonts w:ascii="Times New Roman" w:hAnsi="Times New Roman" w:cs="Times New Roman"/>
          <w:sz w:val="20"/>
          <w:szCs w:val="20"/>
        </w:rPr>
        <w:t xml:space="preserve"> </w:t>
      </w:r>
      <w:r w:rsidRPr="00F87B0C">
        <w:rPr>
          <w:rFonts w:ascii="Times New Roman" w:hAnsi="Times New Roman" w:cs="Times New Roman"/>
          <w:b/>
          <w:bCs/>
          <w:sz w:val="20"/>
          <w:szCs w:val="20"/>
        </w:rPr>
        <w:t>göre pazarlık usulü ile yapılır.</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MADDE-4: Kiralama usulü ve işlemleri ile ihalede istenen belgeler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 </w:t>
      </w:r>
      <w:r w:rsidRPr="00F87B0C">
        <w:rPr>
          <w:rFonts w:ascii="Times New Roman" w:hAnsi="Times New Roman" w:cs="Times New Roman"/>
          <w:sz w:val="20"/>
          <w:szCs w:val="20"/>
        </w:rPr>
        <w:t>Kantin kiralama ihalelerinde katılımcılardan, 5/6/1986 tarihli ve 3308 sayılı Mesleki</w:t>
      </w:r>
      <w:r>
        <w:rPr>
          <w:rFonts w:ascii="Times New Roman" w:hAnsi="Times New Roman" w:cs="Times New Roman"/>
          <w:sz w:val="20"/>
          <w:szCs w:val="20"/>
        </w:rPr>
        <w:t xml:space="preserve"> </w:t>
      </w:r>
      <w:r w:rsidRPr="00F87B0C">
        <w:rPr>
          <w:rFonts w:ascii="Times New Roman" w:hAnsi="Times New Roman" w:cs="Times New Roman"/>
          <w:sz w:val="20"/>
          <w:szCs w:val="20"/>
        </w:rPr>
        <w:t xml:space="preserve">Eğitim Kanunu hükümlerine göre </w:t>
      </w:r>
      <w:r w:rsidRPr="00F87B0C">
        <w:rPr>
          <w:rFonts w:ascii="Times New Roman" w:hAnsi="Times New Roman" w:cs="Times New Roman"/>
          <w:b/>
          <w:bCs/>
          <w:sz w:val="20"/>
          <w:szCs w:val="20"/>
        </w:rPr>
        <w:t>kantincilik alanında alınmış ustalık belgesi sahibi olma</w:t>
      </w:r>
      <w:r>
        <w:rPr>
          <w:rFonts w:ascii="Times New Roman" w:hAnsi="Times New Roman" w:cs="Times New Roman"/>
          <w:sz w:val="20"/>
          <w:szCs w:val="20"/>
        </w:rPr>
        <w:t xml:space="preserve"> </w:t>
      </w:r>
      <w:r w:rsidRPr="00F87B0C">
        <w:rPr>
          <w:rFonts w:ascii="Times New Roman" w:hAnsi="Times New Roman" w:cs="Times New Roman"/>
          <w:b/>
          <w:bCs/>
          <w:sz w:val="20"/>
          <w:szCs w:val="20"/>
        </w:rPr>
        <w:t xml:space="preserve">şartı aranır. </w:t>
      </w:r>
      <w:r w:rsidRPr="00F87B0C">
        <w:rPr>
          <w:rFonts w:ascii="Times New Roman" w:hAnsi="Times New Roman" w:cs="Times New Roman"/>
          <w:sz w:val="20"/>
          <w:szCs w:val="20"/>
        </w:rPr>
        <w:t xml:space="preserve">Ancak, katılımcıların hiçbirisinde </w:t>
      </w:r>
      <w:r w:rsidRPr="00F87B0C">
        <w:rPr>
          <w:rFonts w:ascii="Times New Roman" w:hAnsi="Times New Roman" w:cs="Times New Roman"/>
          <w:b/>
          <w:bCs/>
          <w:sz w:val="20"/>
          <w:szCs w:val="20"/>
        </w:rPr>
        <w:t>ustalık belgesi bulunmaması durumunda</w:t>
      </w:r>
      <w:r>
        <w:rPr>
          <w:rFonts w:ascii="Times New Roman" w:hAnsi="Times New Roman" w:cs="Times New Roman"/>
          <w:sz w:val="20"/>
          <w:szCs w:val="20"/>
        </w:rPr>
        <w:t xml:space="preserve"> </w:t>
      </w:r>
      <w:r w:rsidRPr="00F87B0C">
        <w:rPr>
          <w:rFonts w:ascii="Times New Roman" w:hAnsi="Times New Roman" w:cs="Times New Roman"/>
          <w:b/>
          <w:bCs/>
          <w:sz w:val="20"/>
          <w:szCs w:val="20"/>
        </w:rPr>
        <w:t>işyeri açma belgesi</w:t>
      </w:r>
      <w:r w:rsidRPr="00F87B0C">
        <w:rPr>
          <w:rFonts w:ascii="Times New Roman" w:hAnsi="Times New Roman" w:cs="Times New Roman"/>
          <w:sz w:val="20"/>
          <w:szCs w:val="20"/>
        </w:rPr>
        <w:t>, kalfalık, kurs bitirme belgelerinden en az birine sahip olma şartı aranır.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2) </w:t>
      </w:r>
      <w:r w:rsidRPr="00F87B0C">
        <w:rPr>
          <w:rFonts w:ascii="Times New Roman" w:hAnsi="Times New Roman" w:cs="Times New Roman"/>
          <w:sz w:val="20"/>
          <w:szCs w:val="20"/>
        </w:rPr>
        <w:t>Kantin kiralama ihalelerine katılacak kişiler; ilgili esnaf odasından adına kayıtlı okul</w:t>
      </w:r>
      <w:r>
        <w:rPr>
          <w:rFonts w:ascii="Times New Roman" w:hAnsi="Times New Roman" w:cs="Times New Roman"/>
          <w:sz w:val="20"/>
          <w:szCs w:val="20"/>
        </w:rPr>
        <w:t xml:space="preserve"> </w:t>
      </w:r>
      <w:r w:rsidRPr="00F87B0C">
        <w:rPr>
          <w:rFonts w:ascii="Times New Roman" w:hAnsi="Times New Roman" w:cs="Times New Roman"/>
          <w:sz w:val="20"/>
          <w:szCs w:val="20"/>
        </w:rPr>
        <w:t>kantin işletmesi olmadığına ve ihalelerden yasaklama kararı bulunmadığına dair aldığı belgeyi</w:t>
      </w:r>
      <w:r>
        <w:rPr>
          <w:rFonts w:ascii="Times New Roman" w:hAnsi="Times New Roman" w:cs="Times New Roman"/>
          <w:sz w:val="20"/>
          <w:szCs w:val="20"/>
        </w:rPr>
        <w:t xml:space="preserve"> </w:t>
      </w:r>
      <w:r w:rsidRPr="00F87B0C">
        <w:rPr>
          <w:rFonts w:ascii="Times New Roman" w:hAnsi="Times New Roman" w:cs="Times New Roman"/>
          <w:sz w:val="20"/>
          <w:szCs w:val="20"/>
        </w:rPr>
        <w:t>ibraz eder. (Aslı)</w:t>
      </w:r>
    </w:p>
    <w:p w:rsidR="005E3F47" w:rsidRDefault="005E3F47"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3)</w:t>
      </w:r>
      <w:r w:rsidRPr="00F87B0C">
        <w:rPr>
          <w:rFonts w:ascii="Times New Roman" w:hAnsi="Times New Roman" w:cs="Times New Roman"/>
          <w:sz w:val="20"/>
          <w:szCs w:val="20"/>
        </w:rPr>
        <w:t xml:space="preserve"> Kantinlerde, alanlarında </w:t>
      </w:r>
      <w:r w:rsidRPr="00F87B0C">
        <w:rPr>
          <w:rFonts w:ascii="Times New Roman" w:hAnsi="Times New Roman" w:cs="Times New Roman"/>
          <w:b/>
          <w:bCs/>
          <w:sz w:val="20"/>
          <w:szCs w:val="20"/>
        </w:rPr>
        <w:t>ustalık belgesi</w:t>
      </w:r>
      <w:r w:rsidRPr="00F87B0C">
        <w:rPr>
          <w:rFonts w:ascii="Times New Roman" w:hAnsi="Times New Roman" w:cs="Times New Roman"/>
          <w:sz w:val="20"/>
          <w:szCs w:val="20"/>
        </w:rPr>
        <w:t>, işyeri açma belgesi, kalfalık belgesi, mesleki</w:t>
      </w:r>
      <w:r>
        <w:rPr>
          <w:rFonts w:ascii="Times New Roman" w:hAnsi="Times New Roman" w:cs="Times New Roman"/>
          <w:sz w:val="20"/>
          <w:szCs w:val="20"/>
        </w:rPr>
        <w:t xml:space="preserve"> </w:t>
      </w:r>
      <w:r w:rsidRPr="00F87B0C">
        <w:rPr>
          <w:rFonts w:ascii="Times New Roman" w:hAnsi="Times New Roman" w:cs="Times New Roman"/>
          <w:sz w:val="20"/>
          <w:szCs w:val="20"/>
        </w:rPr>
        <w:t>ve teknik eğitim diploması ve kurs bitirme belgelerinden en az birine sahip ve eğitim ve</w:t>
      </w:r>
      <w:r>
        <w:rPr>
          <w:rFonts w:ascii="Times New Roman" w:hAnsi="Times New Roman" w:cs="Times New Roman"/>
          <w:sz w:val="20"/>
          <w:szCs w:val="20"/>
        </w:rPr>
        <w:t xml:space="preserve"> </w:t>
      </w:r>
      <w:r w:rsidRPr="00F87B0C">
        <w:rPr>
          <w:rFonts w:ascii="Times New Roman" w:hAnsi="Times New Roman" w:cs="Times New Roman"/>
          <w:sz w:val="20"/>
          <w:szCs w:val="20"/>
        </w:rPr>
        <w:t>öğretim ortamına ve öğrenci psikolojisine uyum sağlayabilecek kişiler istihdam edilir.</w:t>
      </w:r>
      <w:r>
        <w:rPr>
          <w:rFonts w:ascii="Times New Roman" w:hAnsi="Times New Roman" w:cs="Times New Roman"/>
          <w:sz w:val="20"/>
          <w:szCs w:val="20"/>
        </w:rPr>
        <w:t xml:space="preserve"> </w:t>
      </w:r>
      <w:r w:rsidRPr="00F87B0C">
        <w:rPr>
          <w:rFonts w:ascii="Times New Roman" w:hAnsi="Times New Roman" w:cs="Times New Roman"/>
          <w:sz w:val="20"/>
          <w:szCs w:val="20"/>
        </w:rPr>
        <w:t>İstihdam edilen kişilerden ilgili mevzuatında belirtilen sürelerde, adli</w:t>
      </w:r>
      <w:r>
        <w:rPr>
          <w:rFonts w:ascii="Times New Roman" w:hAnsi="Times New Roman" w:cs="Times New Roman"/>
          <w:sz w:val="20"/>
          <w:szCs w:val="20"/>
        </w:rPr>
        <w:t xml:space="preserve"> </w:t>
      </w:r>
      <w:r w:rsidRPr="00F87B0C">
        <w:rPr>
          <w:rFonts w:ascii="Times New Roman" w:hAnsi="Times New Roman" w:cs="Times New Roman"/>
          <w:sz w:val="20"/>
          <w:szCs w:val="20"/>
        </w:rPr>
        <w:t>sicil ve arşiv kaydı ve benzeri evraklar isten</w:t>
      </w:r>
      <w:r w:rsidR="00C444D4">
        <w:rPr>
          <w:rFonts w:ascii="Times New Roman" w:hAnsi="Times New Roman" w:cs="Times New Roman"/>
          <w:sz w:val="20"/>
          <w:szCs w:val="20"/>
        </w:rPr>
        <w:t>ebil</w:t>
      </w:r>
      <w:r w:rsidRPr="00F87B0C">
        <w:rPr>
          <w:rFonts w:ascii="Times New Roman" w:hAnsi="Times New Roman" w:cs="Times New Roman"/>
          <w:sz w:val="20"/>
          <w:szCs w:val="20"/>
        </w:rPr>
        <w:t>ir.</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4)</w:t>
      </w:r>
      <w:r w:rsidRPr="00F87B0C">
        <w:rPr>
          <w:rFonts w:ascii="Times New Roman" w:hAnsi="Times New Roman" w:cs="Times New Roman"/>
          <w:sz w:val="20"/>
          <w:szCs w:val="20"/>
        </w:rPr>
        <w:t xml:space="preserve"> Her yıl kantin işletmecisi faaliyet belgesi ile işletmecinin yanında çalışanların adli</w:t>
      </w:r>
      <w:r w:rsidR="005E3F47">
        <w:rPr>
          <w:rFonts w:ascii="Times New Roman" w:hAnsi="Times New Roman" w:cs="Times New Roman"/>
          <w:sz w:val="20"/>
          <w:szCs w:val="20"/>
        </w:rPr>
        <w:t xml:space="preserve"> </w:t>
      </w:r>
      <w:r w:rsidRPr="00F87B0C">
        <w:rPr>
          <w:rFonts w:ascii="Times New Roman" w:hAnsi="Times New Roman" w:cs="Times New Roman"/>
          <w:sz w:val="20"/>
          <w:szCs w:val="20"/>
        </w:rPr>
        <w:t>sicil ve arşiv kayıtları yenilenir ve birlik yönetimine teslim edilir.</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5)</w:t>
      </w:r>
      <w:r w:rsidRPr="00F87B0C">
        <w:rPr>
          <w:rFonts w:ascii="Times New Roman" w:hAnsi="Times New Roman" w:cs="Times New Roman"/>
          <w:sz w:val="20"/>
          <w:szCs w:val="20"/>
        </w:rPr>
        <w:t xml:space="preserve"> İhale komisyonu başkanı ve üyeleri ile birliğin yönetim ve denetleme kurulu</w:t>
      </w:r>
      <w:r>
        <w:rPr>
          <w:rFonts w:ascii="Times New Roman" w:hAnsi="Times New Roman" w:cs="Times New Roman"/>
          <w:sz w:val="20"/>
          <w:szCs w:val="20"/>
        </w:rPr>
        <w:t xml:space="preserve"> </w:t>
      </w:r>
      <w:r w:rsidRPr="00F87B0C">
        <w:rPr>
          <w:rFonts w:ascii="Times New Roman" w:hAnsi="Times New Roman" w:cs="Times New Roman"/>
          <w:sz w:val="20"/>
          <w:szCs w:val="20"/>
        </w:rPr>
        <w:t>üyelerinin ikinci dereceye kadar kan ve kayın hısımları ihaleye katılamaz.</w:t>
      </w:r>
    </w:p>
    <w:p w:rsidR="00F87B0C" w:rsidRDefault="00F87B0C" w:rsidP="00F87B0C">
      <w:pPr>
        <w:autoSpaceDE w:val="0"/>
        <w:autoSpaceDN w:val="0"/>
        <w:adjustRightInd w:val="0"/>
        <w:spacing w:after="0" w:line="240" w:lineRule="auto"/>
        <w:jc w:val="both"/>
        <w:rPr>
          <w:rFonts w:ascii="Times New Roman" w:hAnsi="Times New Roman" w:cs="Times New Roman"/>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5E3F47">
        <w:rPr>
          <w:rFonts w:ascii="Times New Roman" w:hAnsi="Times New Roman" w:cs="Times New Roman"/>
          <w:b/>
          <w:sz w:val="20"/>
          <w:szCs w:val="20"/>
        </w:rPr>
        <w:t>6)</w:t>
      </w:r>
      <w:r w:rsidRPr="00F87B0C">
        <w:rPr>
          <w:rFonts w:ascii="Times New Roman" w:hAnsi="Times New Roman" w:cs="Times New Roman"/>
          <w:sz w:val="20"/>
          <w:szCs w:val="20"/>
        </w:rPr>
        <w:t xml:space="preserve"> Kira sözleşme süresi tamamlanmadan işletmecinin tek taraflı olarak sözleşmeyi</w:t>
      </w:r>
      <w:r>
        <w:rPr>
          <w:rFonts w:ascii="Times New Roman" w:hAnsi="Times New Roman" w:cs="Times New Roman"/>
          <w:sz w:val="20"/>
          <w:szCs w:val="20"/>
        </w:rPr>
        <w:t xml:space="preserve"> </w:t>
      </w:r>
      <w:r w:rsidRPr="00F87B0C">
        <w:rPr>
          <w:rFonts w:ascii="Times New Roman" w:hAnsi="Times New Roman" w:cs="Times New Roman"/>
          <w:sz w:val="20"/>
          <w:szCs w:val="20"/>
        </w:rPr>
        <w:t>feshetmesi veya işletmecinin sözleşme hükümlerine uymaması veya fesih nedenlerinden</w:t>
      </w:r>
      <w:r>
        <w:rPr>
          <w:rFonts w:ascii="Times New Roman" w:hAnsi="Times New Roman" w:cs="Times New Roman"/>
          <w:sz w:val="20"/>
          <w:szCs w:val="20"/>
        </w:rPr>
        <w:t xml:space="preserve"> </w:t>
      </w:r>
      <w:r w:rsidRPr="00F87B0C">
        <w:rPr>
          <w:rFonts w:ascii="Times New Roman" w:hAnsi="Times New Roman" w:cs="Times New Roman"/>
          <w:sz w:val="20"/>
          <w:szCs w:val="20"/>
        </w:rPr>
        <w:t>birinin gerçekleşmesi sebebiyle birlikçe feshedilm</w:t>
      </w:r>
      <w:r>
        <w:rPr>
          <w:rFonts w:ascii="Times New Roman" w:hAnsi="Times New Roman" w:cs="Times New Roman"/>
          <w:sz w:val="20"/>
          <w:szCs w:val="20"/>
        </w:rPr>
        <w:t xml:space="preserve">esi </w:t>
      </w:r>
      <w:r w:rsidRPr="00F87B0C">
        <w:rPr>
          <w:rFonts w:ascii="Times New Roman" w:hAnsi="Times New Roman" w:cs="Times New Roman"/>
          <w:sz w:val="20"/>
          <w:szCs w:val="20"/>
        </w:rPr>
        <w:t>ya da tarafların mutabakatı ile</w:t>
      </w:r>
      <w:r>
        <w:rPr>
          <w:rFonts w:ascii="Times New Roman" w:hAnsi="Times New Roman" w:cs="Times New Roman"/>
          <w:sz w:val="20"/>
          <w:szCs w:val="20"/>
        </w:rPr>
        <w:t xml:space="preserve"> </w:t>
      </w:r>
      <w:r w:rsidRPr="00F87B0C">
        <w:rPr>
          <w:rFonts w:ascii="Times New Roman" w:hAnsi="Times New Roman" w:cs="Times New Roman"/>
          <w:sz w:val="20"/>
          <w:szCs w:val="20"/>
        </w:rPr>
        <w:t>sözleşmenin feshedilmesi hâlinde yeniden ihale yapılır</w:t>
      </w:r>
      <w:r w:rsidRPr="00F87B0C">
        <w:rPr>
          <w:rFonts w:ascii="Times New Roman" w:hAnsi="Times New Roman" w:cs="Times New Roman"/>
          <w:b/>
          <w:bCs/>
          <w:sz w:val="20"/>
          <w:szCs w:val="20"/>
        </w:rPr>
        <w:t>.</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7) </w:t>
      </w:r>
      <w:r w:rsidR="00D90DDA">
        <w:rPr>
          <w:rFonts w:ascii="Times New Roman" w:hAnsi="Times New Roman" w:cs="Times New Roman"/>
          <w:sz w:val="20"/>
          <w:szCs w:val="20"/>
        </w:rPr>
        <w:t xml:space="preserve">Feyzi Akkaya Mesleki ve Teknik Anadolu Lisesi </w:t>
      </w:r>
      <w:r w:rsidR="002C4132" w:rsidRPr="002C4132">
        <w:rPr>
          <w:rFonts w:ascii="Times New Roman" w:hAnsi="Times New Roman" w:cs="Times New Roman"/>
          <w:sz w:val="20"/>
          <w:szCs w:val="20"/>
        </w:rPr>
        <w:t>Müdürlüğü  Okul Aile Birliği</w:t>
      </w:r>
      <w:r w:rsidR="002C4132" w:rsidRPr="005E3F47">
        <w:rPr>
          <w:rFonts w:ascii="Times New Roman" w:hAnsi="Times New Roman" w:cs="Times New Roman"/>
          <w:color w:val="FF0000"/>
          <w:sz w:val="20"/>
          <w:szCs w:val="20"/>
        </w:rPr>
        <w:t xml:space="preserve"> </w:t>
      </w:r>
      <w:r w:rsidR="002C4132">
        <w:rPr>
          <w:rFonts w:ascii="Times New Roman" w:hAnsi="Times New Roman" w:cs="Times New Roman"/>
          <w:color w:val="FF0000"/>
          <w:sz w:val="20"/>
          <w:szCs w:val="20"/>
        </w:rPr>
        <w:t xml:space="preserve"> </w:t>
      </w:r>
      <w:r w:rsidR="005E3F47" w:rsidRPr="005E3F47">
        <w:rPr>
          <w:rFonts w:ascii="Times New Roman" w:hAnsi="Times New Roman" w:cs="Times New Roman"/>
          <w:color w:val="FF0000"/>
          <w:sz w:val="20"/>
          <w:szCs w:val="20"/>
        </w:rPr>
        <w:t xml:space="preserve">ZİRAAT BANKASI MALAZGİRT  ŞUBESİ nezdindeki </w:t>
      </w:r>
      <w:r w:rsidR="000E4C49" w:rsidRPr="00CE24A1">
        <w:rPr>
          <w:rFonts w:ascii="Times New Roman" w:hAnsi="Times New Roman" w:cs="Times New Roman"/>
          <w:color w:val="FF0000"/>
          <w:sz w:val="20"/>
          <w:szCs w:val="20"/>
          <w:u w:val="single"/>
        </w:rPr>
        <w:t>TR</w:t>
      </w:r>
      <w:r w:rsidR="00ED36FC">
        <w:rPr>
          <w:rFonts w:ascii="Times New Roman" w:hAnsi="Times New Roman" w:cs="Times New Roman"/>
          <w:color w:val="FF0000"/>
          <w:sz w:val="20"/>
          <w:szCs w:val="20"/>
          <w:u w:val="single"/>
        </w:rPr>
        <w:t>76</w:t>
      </w:r>
      <w:r w:rsidR="000E4C49" w:rsidRPr="00CE24A1">
        <w:rPr>
          <w:rFonts w:ascii="Times New Roman" w:hAnsi="Times New Roman" w:cs="Times New Roman"/>
          <w:color w:val="FF0000"/>
          <w:sz w:val="20"/>
          <w:szCs w:val="20"/>
          <w:u w:val="single"/>
        </w:rPr>
        <w:t xml:space="preserve"> </w:t>
      </w:r>
      <w:r w:rsidR="00ED36FC">
        <w:rPr>
          <w:rFonts w:ascii="Times New Roman" w:hAnsi="Times New Roman" w:cs="Times New Roman"/>
          <w:color w:val="FF0000"/>
          <w:sz w:val="20"/>
          <w:szCs w:val="20"/>
          <w:u w:val="single"/>
        </w:rPr>
        <w:t>0001 0004 4046 0805 6550 01</w:t>
      </w:r>
      <w:r w:rsidR="005E3F47" w:rsidRPr="00F87B0C">
        <w:rPr>
          <w:rFonts w:ascii="Times New Roman" w:hAnsi="Times New Roman" w:cs="Times New Roman"/>
          <w:sz w:val="20"/>
          <w:szCs w:val="20"/>
        </w:rPr>
        <w:t xml:space="preserve"> </w:t>
      </w:r>
      <w:r w:rsidRPr="00F87B0C">
        <w:rPr>
          <w:rFonts w:ascii="Times New Roman" w:hAnsi="Times New Roman" w:cs="Times New Roman"/>
          <w:sz w:val="20"/>
          <w:szCs w:val="20"/>
        </w:rPr>
        <w:t xml:space="preserve"> İban nolu kantin teminat hesabına,</w:t>
      </w:r>
      <w:r>
        <w:rPr>
          <w:rFonts w:ascii="Times New Roman" w:hAnsi="Times New Roman" w:cs="Times New Roman"/>
          <w:sz w:val="20"/>
          <w:szCs w:val="20"/>
        </w:rPr>
        <w:t xml:space="preserve"> </w:t>
      </w:r>
      <w:r w:rsidRPr="00F87B0C">
        <w:rPr>
          <w:rFonts w:ascii="Times New Roman" w:hAnsi="Times New Roman" w:cs="Times New Roman"/>
          <w:sz w:val="20"/>
          <w:szCs w:val="20"/>
        </w:rPr>
        <w:t>kiralanacak okul kantininin ismi belirtilmek suretiyle yıllık muhammen bedelin % 3‘ü</w:t>
      </w:r>
      <w:r>
        <w:rPr>
          <w:rFonts w:ascii="Times New Roman" w:hAnsi="Times New Roman" w:cs="Times New Roman"/>
          <w:sz w:val="20"/>
          <w:szCs w:val="20"/>
        </w:rPr>
        <w:t xml:space="preserve"> </w:t>
      </w:r>
      <w:r w:rsidRPr="00F87B0C">
        <w:rPr>
          <w:rFonts w:ascii="Times New Roman" w:hAnsi="Times New Roman" w:cs="Times New Roman"/>
          <w:sz w:val="20"/>
          <w:szCs w:val="20"/>
        </w:rPr>
        <w:t xml:space="preserve">olan </w:t>
      </w:r>
      <w:r w:rsidR="00541A3B">
        <w:rPr>
          <w:rFonts w:ascii="Times New Roman" w:hAnsi="Times New Roman" w:cs="Times New Roman"/>
          <w:color w:val="FF0000"/>
          <w:sz w:val="20"/>
          <w:szCs w:val="20"/>
        </w:rPr>
        <w:t xml:space="preserve">51,30 </w:t>
      </w:r>
      <w:r w:rsidRPr="00CF77EB">
        <w:rPr>
          <w:rFonts w:ascii="Times New Roman" w:hAnsi="Times New Roman" w:cs="Times New Roman"/>
          <w:color w:val="FF0000"/>
          <w:sz w:val="20"/>
          <w:szCs w:val="20"/>
        </w:rPr>
        <w:t>TL. (</w:t>
      </w:r>
      <w:r w:rsidR="00541A3B">
        <w:rPr>
          <w:rFonts w:ascii="Times New Roman" w:hAnsi="Times New Roman" w:cs="Times New Roman"/>
          <w:color w:val="FF0000"/>
          <w:sz w:val="20"/>
          <w:szCs w:val="20"/>
        </w:rPr>
        <w:t xml:space="preserve">Elli iki </w:t>
      </w:r>
      <w:r w:rsidR="00803B07">
        <w:rPr>
          <w:rFonts w:ascii="Times New Roman" w:hAnsi="Times New Roman" w:cs="Times New Roman"/>
          <w:color w:val="FF0000"/>
          <w:sz w:val="20"/>
          <w:szCs w:val="20"/>
        </w:rPr>
        <w:t xml:space="preserve"> TL </w:t>
      </w:r>
      <w:r w:rsidR="00ED36FC">
        <w:rPr>
          <w:rFonts w:ascii="Times New Roman" w:hAnsi="Times New Roman" w:cs="Times New Roman"/>
          <w:color w:val="FF0000"/>
          <w:sz w:val="20"/>
          <w:szCs w:val="20"/>
        </w:rPr>
        <w:t>otuz</w:t>
      </w:r>
      <w:r w:rsidR="00CF77EB" w:rsidRPr="00CF77EB">
        <w:rPr>
          <w:rFonts w:ascii="Times New Roman" w:hAnsi="Times New Roman" w:cs="Times New Roman"/>
          <w:color w:val="FF0000"/>
          <w:sz w:val="20"/>
          <w:szCs w:val="20"/>
        </w:rPr>
        <w:t>kuruş</w:t>
      </w:r>
      <w:r w:rsidRPr="00CF77EB">
        <w:rPr>
          <w:rFonts w:ascii="Times New Roman" w:hAnsi="Times New Roman" w:cs="Times New Roman"/>
          <w:color w:val="FF0000"/>
          <w:sz w:val="20"/>
          <w:szCs w:val="20"/>
        </w:rPr>
        <w:t>)</w:t>
      </w:r>
      <w:r w:rsidRPr="00F87B0C">
        <w:rPr>
          <w:rFonts w:ascii="Times New Roman" w:hAnsi="Times New Roman" w:cs="Times New Roman"/>
          <w:sz w:val="20"/>
          <w:szCs w:val="20"/>
        </w:rPr>
        <w:t xml:space="preserve"> kadar geçici teminatın yatırıldığına dair</w:t>
      </w:r>
      <w:r>
        <w:rPr>
          <w:rFonts w:ascii="Times New Roman" w:hAnsi="Times New Roman" w:cs="Times New Roman"/>
          <w:sz w:val="20"/>
          <w:szCs w:val="20"/>
        </w:rPr>
        <w:t xml:space="preserve"> </w:t>
      </w:r>
      <w:r w:rsidRPr="00F87B0C">
        <w:rPr>
          <w:rFonts w:ascii="Times New Roman" w:hAnsi="Times New Roman" w:cs="Times New Roman"/>
          <w:sz w:val="20"/>
          <w:szCs w:val="20"/>
        </w:rPr>
        <w:t xml:space="preserve">banka dekontu veya herhangi bir bankadan alınacak </w:t>
      </w:r>
      <w:r w:rsidRPr="00F87B0C">
        <w:rPr>
          <w:rFonts w:ascii="Times New Roman" w:hAnsi="Times New Roman" w:cs="Times New Roman"/>
          <w:sz w:val="20"/>
          <w:szCs w:val="20"/>
        </w:rPr>
        <w:lastRenderedPageBreak/>
        <w:t>Teminat Mektubunun aslı (2886</w:t>
      </w:r>
      <w:r>
        <w:rPr>
          <w:rFonts w:ascii="Times New Roman" w:hAnsi="Times New Roman" w:cs="Times New Roman"/>
          <w:sz w:val="20"/>
          <w:szCs w:val="20"/>
        </w:rPr>
        <w:t xml:space="preserve"> </w:t>
      </w:r>
      <w:r w:rsidRPr="00F87B0C">
        <w:rPr>
          <w:rFonts w:ascii="Times New Roman" w:hAnsi="Times New Roman" w:cs="Times New Roman"/>
          <w:sz w:val="20"/>
          <w:szCs w:val="20"/>
        </w:rPr>
        <w:t>Sayılı Devlet İhale Kanununun 26. Maddesinde belirtilen değerler teminat olarak kabul</w:t>
      </w:r>
      <w:r>
        <w:rPr>
          <w:rFonts w:ascii="Times New Roman" w:hAnsi="Times New Roman" w:cs="Times New Roman"/>
          <w:sz w:val="20"/>
          <w:szCs w:val="20"/>
        </w:rPr>
        <w:t xml:space="preserve"> </w:t>
      </w:r>
      <w:r w:rsidRPr="00F87B0C">
        <w:rPr>
          <w:rFonts w:ascii="Times New Roman" w:hAnsi="Times New Roman" w:cs="Times New Roman"/>
          <w:sz w:val="20"/>
          <w:szCs w:val="20"/>
        </w:rPr>
        <w:t>edilecektir.)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8)</w:t>
      </w:r>
      <w:r w:rsidRPr="00F87B0C">
        <w:rPr>
          <w:rFonts w:ascii="Times New Roman" w:hAnsi="Times New Roman" w:cs="Times New Roman"/>
          <w:sz w:val="20"/>
          <w:szCs w:val="20"/>
        </w:rPr>
        <w:t>İkametgah İlmuhaberi (aslı) son bir ay içerisinde alınmış olacaktır.</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9) </w:t>
      </w:r>
      <w:r w:rsidRPr="00F87B0C">
        <w:rPr>
          <w:rFonts w:ascii="Times New Roman" w:hAnsi="Times New Roman" w:cs="Times New Roman"/>
          <w:sz w:val="20"/>
          <w:szCs w:val="20"/>
        </w:rPr>
        <w:t>Nüfus Cüzdanı arkalı önlü fotokopisi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10) </w:t>
      </w:r>
      <w:r w:rsidRPr="00F87B0C">
        <w:rPr>
          <w:rFonts w:ascii="Times New Roman" w:hAnsi="Times New Roman" w:cs="Times New Roman"/>
          <w:sz w:val="20"/>
          <w:szCs w:val="20"/>
        </w:rPr>
        <w:t>Cumhuriyet Başsavcılığından alınmış olan sabıka kayıt belgesi (aslı) son altı ay</w:t>
      </w:r>
      <w:r w:rsidR="00CF77EB">
        <w:rPr>
          <w:rFonts w:ascii="Times New Roman" w:hAnsi="Times New Roman" w:cs="Times New Roman"/>
          <w:sz w:val="20"/>
          <w:szCs w:val="20"/>
        </w:rPr>
        <w:t xml:space="preserve"> </w:t>
      </w:r>
      <w:r w:rsidRPr="00F87B0C">
        <w:rPr>
          <w:rFonts w:ascii="Times New Roman" w:hAnsi="Times New Roman" w:cs="Times New Roman"/>
          <w:sz w:val="20"/>
          <w:szCs w:val="20"/>
        </w:rPr>
        <w:t>içerisinde alınmış olacaktır.</w:t>
      </w:r>
    </w:p>
    <w:p w:rsidR="005E3F47" w:rsidRDefault="005E3F47"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11) </w:t>
      </w:r>
      <w:r w:rsidRPr="00F87B0C">
        <w:rPr>
          <w:rFonts w:ascii="Times New Roman" w:hAnsi="Times New Roman" w:cs="Times New Roman"/>
          <w:sz w:val="20"/>
          <w:szCs w:val="20"/>
        </w:rPr>
        <w:t>Herhangi bir sağlık kurum veya kuruluşundan son altı ay içerisinde alınmış olan</w:t>
      </w:r>
      <w:r>
        <w:rPr>
          <w:rFonts w:ascii="Times New Roman" w:hAnsi="Times New Roman" w:cs="Times New Roman"/>
          <w:sz w:val="20"/>
          <w:szCs w:val="20"/>
        </w:rPr>
        <w:t xml:space="preserve"> </w:t>
      </w:r>
      <w:r w:rsidRPr="00F87B0C">
        <w:rPr>
          <w:rFonts w:ascii="Times New Roman" w:hAnsi="Times New Roman" w:cs="Times New Roman"/>
          <w:sz w:val="20"/>
          <w:szCs w:val="20"/>
        </w:rPr>
        <w:t>sağlık raporu (Akciğer grafiği ekli)</w:t>
      </w:r>
    </w:p>
    <w:p w:rsid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sz w:val="20"/>
          <w:szCs w:val="20"/>
        </w:rPr>
      </w:pPr>
      <w:r w:rsidRPr="00F87B0C">
        <w:rPr>
          <w:rFonts w:ascii="Times New Roman" w:hAnsi="Times New Roman" w:cs="Times New Roman"/>
          <w:b/>
          <w:bCs/>
          <w:sz w:val="20"/>
          <w:szCs w:val="20"/>
        </w:rPr>
        <w:t xml:space="preserve">12) </w:t>
      </w:r>
      <w:r w:rsidRPr="00F87B0C">
        <w:rPr>
          <w:rFonts w:ascii="Times New Roman" w:hAnsi="Times New Roman" w:cs="Times New Roman"/>
          <w:sz w:val="20"/>
          <w:szCs w:val="20"/>
        </w:rPr>
        <w:t xml:space="preserve">İhale Şartnamesi </w:t>
      </w:r>
      <w:r w:rsidR="00D90DDA">
        <w:rPr>
          <w:rFonts w:ascii="Times New Roman" w:hAnsi="Times New Roman" w:cs="Times New Roman"/>
          <w:sz w:val="20"/>
          <w:szCs w:val="20"/>
        </w:rPr>
        <w:t>Feyzi Akkaya Mesleki ve Teknik Anadolu Lisesi</w:t>
      </w:r>
      <w:r w:rsidR="00ED36FC">
        <w:rPr>
          <w:rFonts w:ascii="Times New Roman" w:hAnsi="Times New Roman" w:cs="Times New Roman"/>
          <w:sz w:val="20"/>
          <w:szCs w:val="20"/>
        </w:rPr>
        <w:t xml:space="preserve"> </w:t>
      </w:r>
      <w:r w:rsidR="002C4132" w:rsidRPr="002C4132">
        <w:rPr>
          <w:rFonts w:ascii="Times New Roman" w:hAnsi="Times New Roman" w:cs="Times New Roman"/>
          <w:sz w:val="20"/>
          <w:szCs w:val="20"/>
        </w:rPr>
        <w:t>Müdürlüğü</w:t>
      </w:r>
      <w:r w:rsidR="002C4132">
        <w:t xml:space="preserve"> </w:t>
      </w:r>
      <w:r w:rsidR="002C4132" w:rsidRPr="009355A7">
        <w:rPr>
          <w:rFonts w:ascii="Times New Roman" w:hAnsi="Times New Roman" w:cs="Times New Roman"/>
          <w:color w:val="FF0000"/>
          <w:sz w:val="20"/>
          <w:szCs w:val="20"/>
        </w:rPr>
        <w:t xml:space="preserve"> </w:t>
      </w:r>
      <w:r w:rsidR="002C4132" w:rsidRPr="002C4132">
        <w:rPr>
          <w:rFonts w:ascii="Times New Roman" w:hAnsi="Times New Roman" w:cs="Times New Roman"/>
          <w:sz w:val="20"/>
          <w:szCs w:val="20"/>
        </w:rPr>
        <w:t>Okul Aile Birliği</w:t>
      </w:r>
      <w:r w:rsidR="002C4132" w:rsidRPr="005E3F47">
        <w:rPr>
          <w:rFonts w:ascii="Times New Roman" w:hAnsi="Times New Roman" w:cs="Times New Roman"/>
          <w:color w:val="FF0000"/>
          <w:sz w:val="20"/>
          <w:szCs w:val="20"/>
        </w:rPr>
        <w:t xml:space="preserve"> </w:t>
      </w:r>
      <w:r w:rsidRPr="005E3F47">
        <w:rPr>
          <w:rFonts w:ascii="Times New Roman" w:hAnsi="Times New Roman" w:cs="Times New Roman"/>
          <w:color w:val="FF0000"/>
          <w:sz w:val="20"/>
          <w:szCs w:val="20"/>
        </w:rPr>
        <w:t xml:space="preserve">ZİRAAT BANKASI </w:t>
      </w:r>
      <w:r w:rsidR="005E3F47" w:rsidRPr="005E3F47">
        <w:rPr>
          <w:rFonts w:ascii="Times New Roman" w:hAnsi="Times New Roman" w:cs="Times New Roman"/>
          <w:color w:val="FF0000"/>
          <w:sz w:val="20"/>
          <w:szCs w:val="20"/>
        </w:rPr>
        <w:t xml:space="preserve">MALAZGİRT </w:t>
      </w:r>
      <w:r w:rsidRPr="005E3F47">
        <w:rPr>
          <w:rFonts w:ascii="Times New Roman" w:hAnsi="Times New Roman" w:cs="Times New Roman"/>
          <w:color w:val="FF0000"/>
          <w:sz w:val="20"/>
          <w:szCs w:val="20"/>
        </w:rPr>
        <w:t xml:space="preserve"> ŞUBESİ nezdindeki </w:t>
      </w:r>
      <w:r w:rsidR="00ED36FC" w:rsidRPr="00CE24A1">
        <w:rPr>
          <w:rFonts w:ascii="Times New Roman" w:hAnsi="Times New Roman" w:cs="Times New Roman"/>
          <w:color w:val="FF0000"/>
          <w:sz w:val="20"/>
          <w:szCs w:val="20"/>
          <w:u w:val="single"/>
        </w:rPr>
        <w:t>TR</w:t>
      </w:r>
      <w:r w:rsidR="00ED36FC">
        <w:rPr>
          <w:rFonts w:ascii="Times New Roman" w:hAnsi="Times New Roman" w:cs="Times New Roman"/>
          <w:color w:val="FF0000"/>
          <w:sz w:val="20"/>
          <w:szCs w:val="20"/>
          <w:u w:val="single"/>
        </w:rPr>
        <w:t>76</w:t>
      </w:r>
      <w:r w:rsidR="00ED36FC" w:rsidRPr="00CE24A1">
        <w:rPr>
          <w:rFonts w:ascii="Times New Roman" w:hAnsi="Times New Roman" w:cs="Times New Roman"/>
          <w:color w:val="FF0000"/>
          <w:sz w:val="20"/>
          <w:szCs w:val="20"/>
          <w:u w:val="single"/>
        </w:rPr>
        <w:t xml:space="preserve"> </w:t>
      </w:r>
      <w:r w:rsidR="00ED36FC">
        <w:rPr>
          <w:rFonts w:ascii="Times New Roman" w:hAnsi="Times New Roman" w:cs="Times New Roman"/>
          <w:color w:val="FF0000"/>
          <w:sz w:val="20"/>
          <w:szCs w:val="20"/>
          <w:u w:val="single"/>
        </w:rPr>
        <w:t>0001 0004 4046 0805 6550 01</w:t>
      </w:r>
      <w:r w:rsidR="00ED36FC" w:rsidRPr="00F87B0C">
        <w:rPr>
          <w:rFonts w:ascii="Times New Roman" w:hAnsi="Times New Roman" w:cs="Times New Roman"/>
          <w:sz w:val="20"/>
          <w:szCs w:val="20"/>
        </w:rPr>
        <w:t xml:space="preserve">  </w:t>
      </w:r>
      <w:r w:rsidRPr="00F87B0C">
        <w:rPr>
          <w:rFonts w:ascii="Times New Roman" w:hAnsi="Times New Roman" w:cs="Times New Roman"/>
          <w:sz w:val="20"/>
          <w:szCs w:val="20"/>
        </w:rPr>
        <w:t>İban nolu kantin teminat</w:t>
      </w:r>
      <w:r>
        <w:rPr>
          <w:rFonts w:ascii="Times New Roman" w:hAnsi="Times New Roman" w:cs="Times New Roman"/>
          <w:sz w:val="20"/>
          <w:szCs w:val="20"/>
        </w:rPr>
        <w:t xml:space="preserve"> </w:t>
      </w:r>
      <w:r w:rsidRPr="00F87B0C">
        <w:rPr>
          <w:rFonts w:ascii="Times New Roman" w:hAnsi="Times New Roman" w:cs="Times New Roman"/>
          <w:sz w:val="20"/>
          <w:szCs w:val="20"/>
        </w:rPr>
        <w:t xml:space="preserve">hesabına okul adı yazdırılarak, yatırılacak </w:t>
      </w:r>
      <w:r w:rsidR="005E3F47">
        <w:rPr>
          <w:rFonts w:ascii="Times New Roman" w:hAnsi="Times New Roman" w:cs="Times New Roman"/>
          <w:sz w:val="20"/>
          <w:szCs w:val="20"/>
        </w:rPr>
        <w:t>100,00 TL (Yüz lira</w:t>
      </w:r>
      <w:r w:rsidRPr="00F87B0C">
        <w:rPr>
          <w:rFonts w:ascii="Times New Roman" w:hAnsi="Times New Roman" w:cs="Times New Roman"/>
          <w:sz w:val="20"/>
          <w:szCs w:val="20"/>
        </w:rPr>
        <w:t xml:space="preserve">) karşılığı (İlgili </w:t>
      </w:r>
      <w:r w:rsidRPr="00F87B0C">
        <w:rPr>
          <w:rFonts w:ascii="Times New Roman" w:hAnsi="Times New Roman" w:cs="Times New Roman"/>
          <w:b/>
          <w:bCs/>
          <w:sz w:val="20"/>
          <w:szCs w:val="20"/>
        </w:rPr>
        <w:t>Okul Aile</w:t>
      </w:r>
      <w:r w:rsidR="003903B0">
        <w:rPr>
          <w:rFonts w:ascii="Times New Roman" w:hAnsi="Times New Roman" w:cs="Times New Roman"/>
          <w:sz w:val="20"/>
          <w:szCs w:val="20"/>
        </w:rPr>
        <w:t xml:space="preserve"> </w:t>
      </w:r>
      <w:r w:rsidRPr="00F87B0C">
        <w:rPr>
          <w:rFonts w:ascii="Times New Roman" w:hAnsi="Times New Roman" w:cs="Times New Roman"/>
          <w:b/>
          <w:bCs/>
          <w:sz w:val="20"/>
          <w:szCs w:val="20"/>
        </w:rPr>
        <w:t xml:space="preserve">Birliğinden </w:t>
      </w:r>
      <w:r w:rsidRPr="00F87B0C">
        <w:rPr>
          <w:rFonts w:ascii="Times New Roman" w:hAnsi="Times New Roman" w:cs="Times New Roman"/>
          <w:sz w:val="20"/>
          <w:szCs w:val="20"/>
        </w:rPr>
        <w:t>temin edilecek ve onaylı olacaktır.)</w:t>
      </w:r>
    </w:p>
    <w:p w:rsidR="00494EE5" w:rsidRDefault="00494EE5" w:rsidP="00F87B0C">
      <w:pPr>
        <w:autoSpaceDE w:val="0"/>
        <w:autoSpaceDN w:val="0"/>
        <w:adjustRightInd w:val="0"/>
        <w:spacing w:after="0" w:line="240" w:lineRule="auto"/>
        <w:jc w:val="both"/>
        <w:rPr>
          <w:rFonts w:ascii="Times New Roman" w:hAnsi="Times New Roman" w:cs="Times New Roman"/>
          <w:b/>
          <w:bCs/>
          <w:sz w:val="20"/>
          <w:szCs w:val="20"/>
        </w:rPr>
      </w:pPr>
    </w:p>
    <w:p w:rsidR="00494EE5" w:rsidRDefault="00494EE5"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SÖZLEŞME VE TARAFLARIN YÜKÜMLÜLÜKLERİ</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3903B0"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 5–</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 (1) Kiraya verilecek yerler için EK-2’de yer alan Kira Sözleşmesi</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Örneğine uygun olarak sözleşme düzenlenir.</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(2) Kiralama işleminde ilk yıl kira bedeli ihale bedelidir. İkinci ve izleyen yıllar</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kira bedelleri Türkiye İstatistik Kurumunca (TÜİK) yayımlanan Üretici Fiyatları</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Endeksi (ÜFE-bir önceki yılın aynı ayına göre yüzde değişim) oranında artırılır. Ancak</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kira bedelinin tespitine ilişkin önemli ölçüde farklılaşma (öğrenci mevcudunda en az</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%25 oranında azalış veya artış, kiracının cirosunu önemli derecede etkileyecek</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Bakanlık tarafından getirilen kısıtlayıcı düzenlemeler) olması halinde, muhammen bedel</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yeniden tespit edilerek mevcut kiracıya aynı usulle ihale edilerek yeni sözleşme</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düzenlenir.</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(3) Birlik ile kiracı arasında düzenlenecek kira sözleşmelerinin bir örneği, okul</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müdürlüğünce okulun bulunduğu yerdeki defterdarlık veya mal müdürlüğüne</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gönderilir.</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(4) İşletme hakkı verilen yerler, kiralama amacı dışında kullanılamaz.</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 6 – (1) Sözleşme süresi içinde;</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a) 5237 sayılı Türk Ceza Kanununun 53 üncü maddesinde belirtilen süreler geçmiş olsa</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bile; kasten işlenen bir suçtan dolayı bir yıl veya daha fazla süreyle hapis cezasına ya da affa</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uğramış olsa bile devletin güvenliğine karşı suçlar, Anayasal düzene ve bu düzenin işleyişine</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karşı suçlar, millî savunmaya karşı suçlar, devlet sırlarına karşı suçlar ve casusluk, zimmet,</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irtikâp, rüşvet, hırsızlık, dolandırıcılık, sahtecilik, güveni kötüye kullanma, hileli iflas, ihaleye</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fesat karıştırma, edimin ifasına fesat karıştırma, suçtan kaynaklanan mal varlığı değerlerini</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aklama veya kaçakçılık ve aynı Kanunun Cinsel Dokunulmazlığa Karşı Suçlar başlıklı İkinci</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Kısım Altıncı Bölümünde düzenlenen maddelerdeki suçlardan birinden mahkûm olması,</w:t>
      </w:r>
    </w:p>
    <w:p w:rsidR="003903B0" w:rsidRDefault="003903B0"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b) Sağlığa zararlı gıdaların bulundurulması veya satılmasının yetkili mercilerce</w:t>
      </w:r>
      <w:r w:rsidR="003903B0">
        <w:rPr>
          <w:rFonts w:ascii="Times New Roman" w:hAnsi="Times New Roman" w:cs="Times New Roman"/>
          <w:b/>
          <w:bCs/>
          <w:sz w:val="20"/>
          <w:szCs w:val="20"/>
        </w:rPr>
        <w:t xml:space="preserve"> </w:t>
      </w:r>
      <w:r w:rsidRPr="00F87B0C">
        <w:rPr>
          <w:rFonts w:ascii="Times New Roman" w:hAnsi="Times New Roman" w:cs="Times New Roman"/>
          <w:b/>
          <w:bCs/>
          <w:sz w:val="20"/>
          <w:szCs w:val="20"/>
        </w:rPr>
        <w:t>tespiti,</w:t>
      </w:r>
    </w:p>
    <w:p w:rsidR="00F87B0C" w:rsidRPr="00F87B0C" w:rsidRDefault="003903B0"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c) Kiracının veya çalışanların genel ahlaka ve adaba aykırı davranışlarda</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bulunduğunun inceleme-soruşturma sonucu tespiti,</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ç) Kiracının veya çalışanların genel ahlaka ve adaba aykırı görsel ve yazılı yayınlar</w:t>
      </w:r>
      <w:r w:rsidR="005E3F47">
        <w:rPr>
          <w:rFonts w:ascii="Times New Roman" w:hAnsi="Times New Roman" w:cs="Times New Roman"/>
          <w:b/>
          <w:bCs/>
          <w:sz w:val="20"/>
          <w:szCs w:val="20"/>
        </w:rPr>
        <w:tab/>
        <w:t xml:space="preserve"> </w:t>
      </w:r>
      <w:r w:rsidRPr="00F87B0C">
        <w:rPr>
          <w:rFonts w:ascii="Times New Roman" w:hAnsi="Times New Roman" w:cs="Times New Roman"/>
          <w:b/>
          <w:bCs/>
          <w:sz w:val="20"/>
          <w:szCs w:val="20"/>
        </w:rPr>
        <w:t>bulundurması,</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d) Kiracının veya çalışanların eğitim ve öğretim ortamını olumsuz etkileyen</w:t>
      </w:r>
      <w:r w:rsidR="005E3F47">
        <w:rPr>
          <w:rFonts w:ascii="Times New Roman" w:hAnsi="Times New Roman" w:cs="Times New Roman"/>
          <w:b/>
          <w:bCs/>
          <w:sz w:val="20"/>
          <w:szCs w:val="20"/>
        </w:rPr>
        <w:t xml:space="preserve"> </w:t>
      </w:r>
      <w:r w:rsidRPr="00F87B0C">
        <w:rPr>
          <w:rFonts w:ascii="Times New Roman" w:hAnsi="Times New Roman" w:cs="Times New Roman"/>
          <w:b/>
          <w:bCs/>
          <w:sz w:val="20"/>
          <w:szCs w:val="20"/>
        </w:rPr>
        <w:t>davranışlarının inceleme-soruşturma sonucu tespiti,</w:t>
      </w:r>
    </w:p>
    <w:p w:rsidR="00F87B0C" w:rsidRPr="00F87B0C" w:rsidRDefault="00F87B0C" w:rsidP="003903B0">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e) Kiracının sözleşme hükümlerinde öngörülen yükümlülüklerini yapılan yazılı</w:t>
      </w:r>
      <w:r w:rsidR="003903B0">
        <w:rPr>
          <w:rFonts w:ascii="Times New Roman" w:hAnsi="Times New Roman" w:cs="Times New Roman"/>
          <w:b/>
          <w:bCs/>
          <w:sz w:val="20"/>
          <w:szCs w:val="20"/>
        </w:rPr>
        <w:tab/>
      </w:r>
      <w:r w:rsidR="005E3F47">
        <w:rPr>
          <w:rFonts w:ascii="Times New Roman" w:hAnsi="Times New Roman" w:cs="Times New Roman"/>
          <w:b/>
          <w:bCs/>
          <w:sz w:val="20"/>
          <w:szCs w:val="20"/>
        </w:rPr>
        <w:t xml:space="preserve">bildirime </w:t>
      </w:r>
      <w:r w:rsidRPr="00F87B0C">
        <w:rPr>
          <w:rFonts w:ascii="Times New Roman" w:hAnsi="Times New Roman" w:cs="Times New Roman"/>
          <w:b/>
          <w:bCs/>
          <w:sz w:val="20"/>
          <w:szCs w:val="20"/>
        </w:rPr>
        <w:t>rağmen on</w:t>
      </w:r>
      <w:r w:rsidR="00BE07D6">
        <w:rPr>
          <w:rFonts w:ascii="Times New Roman" w:hAnsi="Times New Roman" w:cs="Times New Roman"/>
          <w:b/>
          <w:bCs/>
          <w:sz w:val="20"/>
          <w:szCs w:val="20"/>
        </w:rPr>
        <w:t xml:space="preserve"> </w:t>
      </w:r>
      <w:r w:rsidRPr="00F87B0C">
        <w:rPr>
          <w:rFonts w:ascii="Times New Roman" w:hAnsi="Times New Roman" w:cs="Times New Roman"/>
          <w:b/>
          <w:bCs/>
          <w:sz w:val="20"/>
          <w:szCs w:val="20"/>
        </w:rPr>
        <w:t>beş gün içinde yerine getirmemesi, hâlinde sözleşme feshedilir.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(2) Kira süresinin sona ermesi veya sözleşmenin feshedilmesi hâlinde kiralanan yer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tahliye edilmediği takdirde 2886 sayılı Devlet İhale Kanununun 75 inci maddesi</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uyarınca tahliye edilir.</w:t>
      </w:r>
    </w:p>
    <w:p w:rsidR="00F87B0C" w:rsidRPr="00F87B0C" w:rsidRDefault="0074667D"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(3) Kiralama sözleşme süresi tamamlanmadan işletmecinin tek taraflı olarak sözleşmeyi</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feshetmesi veya işletmecinin sözleşme hükümlerine uymaması veya fesih nedenlerinden</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birinin gerçekleşmesi sebebiyle birlikçe feshedilmesi ya da tarafların mutabakatı ile</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sözleşmenin feshedilmesi hâlinde yeniden ihale yapılır.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lastRenderedPageBreak/>
        <w:t>(4) Kira süresinin sona ermesi veya sözleşmenin feshi hâlinde taşınmaz tahliye</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edilmezse, EK-2’de yer alan Kira Sözleşmesi Örneğinde öngörülen ceza tahsil edilir.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Kiracının fesih talebinde bulunması, kira dönemi sona ermeden faaliyetini durdurması,</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kiralanan yeri amacı dışında kullanması, taahhüdünü sözleşme hükümlerine uygun</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olarak yerine getirmemesi veya izin ve ruhsatların her ne sebeple olursa olsun iptal</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edilmesi hâllerinde kira sözleşmesi, 2886 sayılı Devlet İhale Kanununun 62 nci</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maddesine göre tebligat yapmaya gerek kalmaksızın birlik tarafından feshedilerek kesin</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teminatı gelir kaydedilir ve cari yıl/ay kira bedeli tazminat olarak tahsil edilir.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Sözleşmenin feshedildiği tarihten sonraki döneme ilişkin varsa alınan kira bedeli</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öncelikle kiracıdan alınacak tazminata mahsup edilir.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(5) 2886 sayılı Devlet İhale Kanununun 83 ve 84 üncü maddelerinde belirtilen yasak fiil</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ve davranışlarda bulundukları anlaşılan kiracılar hakkında aynı Kanunun 84 üncü maddesi</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uyarınca yapılan ihalelerden bir yıl yasaklama kararı verilir ve yasaklanan kişiler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yasaklama süresi içinde yapılacak ihalelere katılamazlar.</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MADDE-7: Başvuru Dosyasının Hazırlanması ve Sunulması: Usulüne uygun olarak</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hazırlanmış ve istenilen belgelerin i</w:t>
      </w:r>
      <w:r w:rsidR="00FD4650">
        <w:rPr>
          <w:rFonts w:ascii="Times New Roman" w:hAnsi="Times New Roman" w:cs="Times New Roman"/>
          <w:b/>
          <w:bCs/>
          <w:sz w:val="20"/>
          <w:szCs w:val="20"/>
        </w:rPr>
        <w:t xml:space="preserve">hale tarihi ve saatine kadar </w:t>
      </w:r>
      <w:r w:rsidRPr="00F87B0C">
        <w:rPr>
          <w:rFonts w:ascii="Times New Roman" w:hAnsi="Times New Roman" w:cs="Times New Roman"/>
          <w:b/>
          <w:bCs/>
          <w:sz w:val="20"/>
          <w:szCs w:val="20"/>
        </w:rPr>
        <w:t>komisyona elden teslim</w:t>
      </w:r>
      <w:r w:rsidR="0074667D">
        <w:rPr>
          <w:rFonts w:ascii="Times New Roman" w:hAnsi="Times New Roman" w:cs="Times New Roman"/>
          <w:b/>
          <w:bCs/>
          <w:sz w:val="20"/>
          <w:szCs w:val="20"/>
        </w:rPr>
        <w:t xml:space="preserve"> edilmesi gerekmektedir. </w:t>
      </w:r>
      <w:r w:rsidRPr="00F87B0C">
        <w:rPr>
          <w:rFonts w:ascii="Times New Roman" w:hAnsi="Times New Roman" w:cs="Times New Roman"/>
          <w:b/>
          <w:bCs/>
          <w:sz w:val="20"/>
          <w:szCs w:val="20"/>
        </w:rPr>
        <w:t>Posta kanalı ile ve İhale başlama saatinden sonra yapılacak başvurular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kabul edilmeyecektir. Başvurular, katılımcı veya vekili (Noterden vekaletname ibrazı olan)</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tarafından bizzat yapılacaktır. Belgeleri eksik olan katılımcıların başvuruları iptal edilecek,</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değerlendirmeye alınmayacaktır.</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MADDE-8: İhaleye Katılamayacak Olanlar: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1. İhaleye sadece gerçek kişiler bizzat veya vekilleri vasıtası ile katılabilirler. İhaleye</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şirket, dernek, vakıf vb tüzel kişilikler katılamazlar.</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2. Halen okul aile birlikleri ile kantin sözleşmesi bulunan işleticiler ihaleye katılamazlar.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Sözleşmesi idare tarafından tek taraflı olarak feshedilen ve kendiliğinden terk edip gidenler,</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idare tarafından 1 yıl süre ile kantin ihalelerinden men yasağı alanlar ihaleye katılamaz.</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3. Kantin Sözleşmesini süre olarak uzatma hakkı olduğu halde süre uzatımı hakkını</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kullanmayan işletici aynı okulun yapılacak olan ilk ihalesine katılamaz.</w:t>
      </w:r>
    </w:p>
    <w:p w:rsidR="0074667D" w:rsidRDefault="0074667D"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MADDE-9: Geçici ve Kesin Teminat :</w:t>
      </w:r>
    </w:p>
    <w:p w:rsidR="00F87B0C" w:rsidRPr="00F87B0C" w:rsidRDefault="00F87B0C" w:rsidP="0074667D">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Geçici Teminat: İhaleyi kazanamayan katılımcıların geçici teminatları bir hafta içerisinde</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kendilerine iade edilecektir.</w:t>
      </w:r>
    </w:p>
    <w:p w:rsidR="002C4132" w:rsidRDefault="00F87B0C" w:rsidP="001A39C9">
      <w:pPr>
        <w:autoSpaceDE w:val="0"/>
        <w:autoSpaceDN w:val="0"/>
        <w:adjustRightInd w:val="0"/>
        <w:spacing w:after="0" w:line="240" w:lineRule="auto"/>
        <w:ind w:firstLine="708"/>
        <w:jc w:val="both"/>
        <w:rPr>
          <w:rFonts w:ascii="Times New Roman" w:hAnsi="Times New Roman" w:cs="Times New Roman"/>
          <w:color w:val="FF0000"/>
          <w:sz w:val="20"/>
          <w:szCs w:val="20"/>
        </w:rPr>
      </w:pPr>
      <w:r w:rsidRPr="00F87B0C">
        <w:rPr>
          <w:rFonts w:ascii="Times New Roman" w:hAnsi="Times New Roman" w:cs="Times New Roman"/>
          <w:b/>
          <w:bCs/>
          <w:sz w:val="20"/>
          <w:szCs w:val="20"/>
        </w:rPr>
        <w:t>Kati Teminat: İhaleyi kazanan işleticiden aylık kiranın</w:t>
      </w:r>
      <w:r w:rsidR="001A39C9">
        <w:rPr>
          <w:rFonts w:ascii="Times New Roman" w:hAnsi="Times New Roman" w:cs="Times New Roman"/>
          <w:b/>
          <w:bCs/>
          <w:sz w:val="20"/>
          <w:szCs w:val="20"/>
        </w:rPr>
        <w:t xml:space="preserve"> </w:t>
      </w:r>
      <w:r w:rsidR="00490785">
        <w:rPr>
          <w:rFonts w:ascii="Times New Roman" w:hAnsi="Times New Roman" w:cs="Times New Roman"/>
          <w:b/>
          <w:bCs/>
          <w:sz w:val="20"/>
          <w:szCs w:val="20"/>
        </w:rPr>
        <w:t>9</w:t>
      </w:r>
      <w:r w:rsidRPr="00F87B0C">
        <w:rPr>
          <w:rFonts w:ascii="Times New Roman" w:hAnsi="Times New Roman" w:cs="Times New Roman"/>
          <w:b/>
          <w:bCs/>
          <w:sz w:val="20"/>
          <w:szCs w:val="20"/>
        </w:rPr>
        <w:t xml:space="preserve"> </w:t>
      </w:r>
      <w:r w:rsidR="00456FC1">
        <w:rPr>
          <w:rFonts w:ascii="Times New Roman" w:hAnsi="Times New Roman" w:cs="Times New Roman"/>
          <w:b/>
          <w:bCs/>
          <w:sz w:val="20"/>
          <w:szCs w:val="20"/>
        </w:rPr>
        <w:t>(Ocak-</w:t>
      </w:r>
      <w:r w:rsidR="00490785">
        <w:rPr>
          <w:rFonts w:ascii="Times New Roman" w:hAnsi="Times New Roman" w:cs="Times New Roman"/>
          <w:b/>
          <w:bCs/>
          <w:sz w:val="20"/>
          <w:szCs w:val="20"/>
        </w:rPr>
        <w:t>Şubat-</w:t>
      </w:r>
      <w:r w:rsidR="00456FC1">
        <w:rPr>
          <w:rFonts w:ascii="Times New Roman" w:hAnsi="Times New Roman" w:cs="Times New Roman"/>
          <w:b/>
          <w:bCs/>
          <w:sz w:val="20"/>
          <w:szCs w:val="20"/>
        </w:rPr>
        <w:t>Mart-Nisan-Mayıs-</w:t>
      </w:r>
      <w:r w:rsidR="00490785">
        <w:rPr>
          <w:rFonts w:ascii="Times New Roman" w:hAnsi="Times New Roman" w:cs="Times New Roman"/>
          <w:b/>
          <w:bCs/>
          <w:sz w:val="20"/>
          <w:szCs w:val="20"/>
        </w:rPr>
        <w:t>Eylül-</w:t>
      </w:r>
      <w:r w:rsidR="00456FC1">
        <w:rPr>
          <w:rFonts w:ascii="Times New Roman" w:hAnsi="Times New Roman" w:cs="Times New Roman"/>
          <w:b/>
          <w:bCs/>
          <w:sz w:val="20"/>
          <w:szCs w:val="20"/>
        </w:rPr>
        <w:t xml:space="preserve">Ekim-Kasım-Aralık) </w:t>
      </w:r>
      <w:r w:rsidRPr="00F87B0C">
        <w:rPr>
          <w:rFonts w:ascii="Times New Roman" w:hAnsi="Times New Roman" w:cs="Times New Roman"/>
          <w:b/>
          <w:bCs/>
          <w:sz w:val="20"/>
          <w:szCs w:val="20"/>
        </w:rPr>
        <w:t>ile çarpılması sonucu bulunacak</w:t>
      </w:r>
      <w:r w:rsidR="0074667D">
        <w:rPr>
          <w:rFonts w:ascii="Times New Roman" w:hAnsi="Times New Roman" w:cs="Times New Roman"/>
          <w:b/>
          <w:bCs/>
          <w:sz w:val="20"/>
          <w:szCs w:val="20"/>
        </w:rPr>
        <w:tab/>
      </w:r>
      <w:r w:rsidRPr="00F87B0C">
        <w:rPr>
          <w:rFonts w:ascii="Times New Roman" w:hAnsi="Times New Roman" w:cs="Times New Roman"/>
          <w:b/>
          <w:bCs/>
          <w:sz w:val="20"/>
          <w:szCs w:val="20"/>
        </w:rPr>
        <w:t>yıllık sözleşme bedelinin % 6 sı kadar kesin teminat alınacak olup, kesin teminat sözleşme</w:t>
      </w:r>
      <w:r w:rsidR="0074667D">
        <w:rPr>
          <w:rFonts w:ascii="Times New Roman" w:hAnsi="Times New Roman" w:cs="Times New Roman"/>
          <w:b/>
          <w:bCs/>
          <w:sz w:val="20"/>
          <w:szCs w:val="20"/>
        </w:rPr>
        <w:t xml:space="preserve"> </w:t>
      </w:r>
      <w:r w:rsidRPr="00F87B0C">
        <w:rPr>
          <w:rFonts w:ascii="Times New Roman" w:hAnsi="Times New Roman" w:cs="Times New Roman"/>
          <w:b/>
          <w:bCs/>
          <w:sz w:val="20"/>
          <w:szCs w:val="20"/>
        </w:rPr>
        <w:t xml:space="preserve">imzalanmadan önce </w:t>
      </w:r>
      <w:r w:rsidR="00D90DDA">
        <w:rPr>
          <w:rFonts w:ascii="Times New Roman" w:hAnsi="Times New Roman" w:cs="Times New Roman"/>
          <w:b/>
          <w:bCs/>
          <w:sz w:val="20"/>
          <w:szCs w:val="20"/>
          <w:u w:val="single"/>
        </w:rPr>
        <w:t>Feyzi Akkaya Mesleki ve Teknik Anadolu Lisesi</w:t>
      </w:r>
      <w:r w:rsidR="00ED36FC">
        <w:rPr>
          <w:rFonts w:ascii="Times New Roman" w:hAnsi="Times New Roman" w:cs="Times New Roman"/>
          <w:b/>
          <w:bCs/>
          <w:sz w:val="20"/>
          <w:szCs w:val="20"/>
          <w:u w:val="single"/>
        </w:rPr>
        <w:t xml:space="preserve"> </w:t>
      </w:r>
      <w:r w:rsidR="002C4132" w:rsidRPr="002C4132">
        <w:rPr>
          <w:rFonts w:ascii="Times New Roman" w:hAnsi="Times New Roman" w:cs="Times New Roman"/>
          <w:b/>
          <w:bCs/>
          <w:sz w:val="20"/>
          <w:szCs w:val="20"/>
          <w:u w:val="single"/>
        </w:rPr>
        <w:t>Müdürlüğü  Okul Aile Birliği</w:t>
      </w:r>
      <w:r w:rsidR="001A39C9" w:rsidRPr="002C4132">
        <w:rPr>
          <w:rFonts w:ascii="Times New Roman" w:hAnsi="Times New Roman" w:cs="Times New Roman"/>
          <w:b/>
          <w:bCs/>
          <w:sz w:val="20"/>
          <w:szCs w:val="20"/>
          <w:u w:val="single"/>
        </w:rPr>
        <w:t xml:space="preserve">  </w:t>
      </w:r>
      <w:r w:rsidR="001A39C9" w:rsidRPr="005E3F47">
        <w:rPr>
          <w:rFonts w:ascii="Times New Roman" w:hAnsi="Times New Roman" w:cs="Times New Roman"/>
          <w:color w:val="FF0000"/>
          <w:sz w:val="20"/>
          <w:szCs w:val="20"/>
        </w:rPr>
        <w:t xml:space="preserve">ZİRAAT BANKASI MALAZGİRT  ŞUBESİ nezdindeki </w:t>
      </w:r>
    </w:p>
    <w:p w:rsidR="00F87B0C" w:rsidRPr="00F87B0C" w:rsidRDefault="00ED36F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CE24A1">
        <w:rPr>
          <w:rFonts w:ascii="Times New Roman" w:hAnsi="Times New Roman" w:cs="Times New Roman"/>
          <w:color w:val="FF0000"/>
          <w:sz w:val="20"/>
          <w:szCs w:val="20"/>
          <w:u w:val="single"/>
        </w:rPr>
        <w:t>TR</w:t>
      </w:r>
      <w:r>
        <w:rPr>
          <w:rFonts w:ascii="Times New Roman" w:hAnsi="Times New Roman" w:cs="Times New Roman"/>
          <w:color w:val="FF0000"/>
          <w:sz w:val="20"/>
          <w:szCs w:val="20"/>
          <w:u w:val="single"/>
        </w:rPr>
        <w:t>76</w:t>
      </w:r>
      <w:r w:rsidRPr="00CE24A1">
        <w:rPr>
          <w:rFonts w:ascii="Times New Roman" w:hAnsi="Times New Roman" w:cs="Times New Roman"/>
          <w:color w:val="FF0000"/>
          <w:sz w:val="20"/>
          <w:szCs w:val="20"/>
          <w:u w:val="single"/>
        </w:rPr>
        <w:t xml:space="preserve"> </w:t>
      </w:r>
      <w:r>
        <w:rPr>
          <w:rFonts w:ascii="Times New Roman" w:hAnsi="Times New Roman" w:cs="Times New Roman"/>
          <w:color w:val="FF0000"/>
          <w:sz w:val="20"/>
          <w:szCs w:val="20"/>
          <w:u w:val="single"/>
        </w:rPr>
        <w:t>0001 0004 4046 0805 6550 01</w:t>
      </w:r>
      <w:r w:rsidRPr="00F87B0C">
        <w:rPr>
          <w:rFonts w:ascii="Times New Roman" w:hAnsi="Times New Roman" w:cs="Times New Roman"/>
          <w:sz w:val="20"/>
          <w:szCs w:val="20"/>
        </w:rPr>
        <w:t xml:space="preserve">  </w:t>
      </w:r>
      <w:r w:rsidR="00F87B0C" w:rsidRPr="00F87B0C">
        <w:rPr>
          <w:rFonts w:ascii="Times New Roman" w:hAnsi="Times New Roman" w:cs="Times New Roman"/>
          <w:b/>
          <w:bCs/>
          <w:sz w:val="20"/>
          <w:szCs w:val="20"/>
        </w:rPr>
        <w:t>iban nolu hesabına okul adı ve</w:t>
      </w:r>
      <w:r w:rsidR="001A39C9">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kiralanacak yerin cinsi (kantin) belirtilerek nakit olarak yatırılacaktır. (2886 Sayılı Devlet</w:t>
      </w:r>
      <w:r w:rsidR="001A39C9">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İhale Kanununun 26. Maddesinde belirtilen değerler kati teminat olarak kabul edilecektir.)</w:t>
      </w:r>
    </w:p>
    <w:p w:rsidR="001A39C9" w:rsidRDefault="001A39C9" w:rsidP="00F87B0C">
      <w:pPr>
        <w:autoSpaceDE w:val="0"/>
        <w:autoSpaceDN w:val="0"/>
        <w:adjustRightInd w:val="0"/>
        <w:spacing w:after="0" w:line="240" w:lineRule="auto"/>
        <w:jc w:val="both"/>
        <w:rPr>
          <w:rFonts w:ascii="Times New Roman" w:hAnsi="Times New Roman" w:cs="Times New Roman"/>
          <w:b/>
          <w:bCs/>
          <w:sz w:val="20"/>
          <w:szCs w:val="20"/>
        </w:rPr>
      </w:pP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MADDE-10: Özel Hükümler: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1. Sözleşme süresi ihale kararının işleticiye tebliğ tarihinden itibaren 12 aylık süreyi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kapsar.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2. Yıllık kira bedeli, aylık kira bedelinin (</w:t>
      </w:r>
      <w:r w:rsidR="00490785">
        <w:rPr>
          <w:rFonts w:ascii="Times New Roman" w:hAnsi="Times New Roman" w:cs="Times New Roman"/>
          <w:b/>
          <w:bCs/>
          <w:sz w:val="20"/>
          <w:szCs w:val="20"/>
        </w:rPr>
        <w:t>9</w:t>
      </w:r>
      <w:r w:rsidRPr="00F87B0C">
        <w:rPr>
          <w:rFonts w:ascii="Times New Roman" w:hAnsi="Times New Roman" w:cs="Times New Roman"/>
          <w:b/>
          <w:bCs/>
          <w:sz w:val="20"/>
          <w:szCs w:val="20"/>
        </w:rPr>
        <w:t xml:space="preserve">) </w:t>
      </w:r>
      <w:r w:rsidR="00490785">
        <w:rPr>
          <w:rFonts w:ascii="Times New Roman" w:hAnsi="Times New Roman" w:cs="Times New Roman"/>
          <w:b/>
          <w:bCs/>
          <w:sz w:val="20"/>
          <w:szCs w:val="20"/>
        </w:rPr>
        <w:t>DOKUZ</w:t>
      </w:r>
      <w:r w:rsidRPr="00F87B0C">
        <w:rPr>
          <w:rFonts w:ascii="Times New Roman" w:hAnsi="Times New Roman" w:cs="Times New Roman"/>
          <w:b/>
          <w:bCs/>
          <w:sz w:val="20"/>
          <w:szCs w:val="20"/>
        </w:rPr>
        <w:t xml:space="preserve"> çarpılması sonucu bulunacak</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miktardır.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3. İstekli sözleşme imzaladıktan sonra gerçek usulde vergi mükellefi olduğunu kanıtlayan</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belgeyi l</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(bir) ay içerisinde Okul Aile Birliğine ibraz edecektir.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4. İhaleyi kazanan işletmeci, İhale kararı kendisine tebliğinden sonra kantin kira</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sözleşmesini 5 (Beş) iş günü içinde gerekli şartları yerine getirip imzalamakla</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yükümlüdür.</w:t>
      </w:r>
    </w:p>
    <w:p w:rsidR="00F87B0C" w:rsidRPr="00F87B0C" w:rsidRDefault="001A39C9"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5. Diğer taraftan kendi kusurundan dolayı sözleşmesi fesih edilen işletmeci üzerine</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ihalelere giremeyeceği yönünde işleticiye bir yıl süre ile men yasağı konularak bu</w:t>
      </w:r>
      <w:r>
        <w:rPr>
          <w:rFonts w:ascii="Times New Roman" w:hAnsi="Times New Roman" w:cs="Times New Roman"/>
          <w:b/>
          <w:bCs/>
          <w:sz w:val="20"/>
          <w:szCs w:val="20"/>
        </w:rPr>
        <w:t xml:space="preserve"> </w:t>
      </w:r>
      <w:r w:rsidR="00F87B0C" w:rsidRPr="00F87B0C">
        <w:rPr>
          <w:rFonts w:ascii="Times New Roman" w:hAnsi="Times New Roman" w:cs="Times New Roman"/>
          <w:b/>
          <w:bCs/>
          <w:sz w:val="20"/>
          <w:szCs w:val="20"/>
        </w:rPr>
        <w:t xml:space="preserve">durum </w:t>
      </w:r>
      <w:r w:rsidRPr="001A39C9">
        <w:rPr>
          <w:rFonts w:ascii="Times New Roman" w:hAnsi="Times New Roman" w:cs="Times New Roman"/>
          <w:b/>
          <w:bCs/>
          <w:color w:val="FF0000"/>
          <w:sz w:val="20"/>
          <w:szCs w:val="20"/>
        </w:rPr>
        <w:t xml:space="preserve">Malazgirt Esnaf ve Sanatkarlara </w:t>
      </w:r>
      <w:r w:rsidR="00F87B0C" w:rsidRPr="001A39C9">
        <w:rPr>
          <w:rFonts w:ascii="Times New Roman" w:hAnsi="Times New Roman" w:cs="Times New Roman"/>
          <w:b/>
          <w:bCs/>
          <w:color w:val="FF0000"/>
          <w:sz w:val="20"/>
          <w:szCs w:val="20"/>
        </w:rPr>
        <w:t xml:space="preserve"> Odası Başkanlığı´na</w:t>
      </w:r>
      <w:r w:rsidR="00F87B0C" w:rsidRPr="00F87B0C">
        <w:rPr>
          <w:rFonts w:ascii="Times New Roman" w:hAnsi="Times New Roman" w:cs="Times New Roman"/>
          <w:b/>
          <w:bCs/>
          <w:sz w:val="20"/>
          <w:szCs w:val="20"/>
        </w:rPr>
        <w:t xml:space="preserve"> yazı ile bildirilecektir.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6. Yaz tatilinde</w:t>
      </w:r>
      <w:r w:rsidR="001A39C9">
        <w:rPr>
          <w:rFonts w:ascii="Times New Roman" w:hAnsi="Times New Roman" w:cs="Times New Roman"/>
          <w:b/>
          <w:bCs/>
          <w:sz w:val="20"/>
          <w:szCs w:val="20"/>
        </w:rPr>
        <w:t xml:space="preserve"> ve belirtilen diğer aylarda </w:t>
      </w:r>
      <w:r w:rsidRPr="00F87B0C">
        <w:rPr>
          <w:rFonts w:ascii="Times New Roman" w:hAnsi="Times New Roman" w:cs="Times New Roman"/>
          <w:b/>
          <w:bCs/>
          <w:sz w:val="20"/>
          <w:szCs w:val="20"/>
        </w:rPr>
        <w:t xml:space="preserve"> (</w:t>
      </w:r>
      <w:r w:rsidR="00490785">
        <w:rPr>
          <w:rFonts w:ascii="Times New Roman" w:hAnsi="Times New Roman" w:cs="Times New Roman"/>
          <w:b/>
          <w:bCs/>
          <w:sz w:val="20"/>
          <w:szCs w:val="20"/>
        </w:rPr>
        <w:t xml:space="preserve"> </w:t>
      </w:r>
      <w:r w:rsidRPr="00F87B0C">
        <w:rPr>
          <w:rFonts w:ascii="Times New Roman" w:hAnsi="Times New Roman" w:cs="Times New Roman"/>
          <w:b/>
          <w:bCs/>
          <w:sz w:val="20"/>
          <w:szCs w:val="20"/>
        </w:rPr>
        <w:t>Haziran, Temmuz, Ağustos</w:t>
      </w:r>
      <w:r w:rsidR="001A39C9">
        <w:rPr>
          <w:rFonts w:ascii="Times New Roman" w:hAnsi="Times New Roman" w:cs="Times New Roman"/>
          <w:b/>
          <w:bCs/>
          <w:sz w:val="20"/>
          <w:szCs w:val="20"/>
        </w:rPr>
        <w:t>,</w:t>
      </w:r>
      <w:r w:rsidRPr="00F87B0C">
        <w:rPr>
          <w:rFonts w:ascii="Times New Roman" w:hAnsi="Times New Roman" w:cs="Times New Roman"/>
          <w:b/>
          <w:bCs/>
          <w:sz w:val="20"/>
          <w:szCs w:val="20"/>
        </w:rPr>
        <w:t>) kira alınmayacaktır.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7. Okul kantinlerinde Tarım ve Köy İşleri Bakanlığı ve Sağlık Bakanlığından üretim izni</w:t>
      </w:r>
    </w:p>
    <w:p w:rsidR="00F87B0C" w:rsidRPr="00F87B0C"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bulunan firmaların ürettiği su, süt, ayran, yoğurt, meyve sebze suyu ile tane meyve,</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simit, poğaça, sandviç, tost, hamburger, bisküvi grubu, çikolata grubu ve bunun gibi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ürünleri satılması gerekmektedir.</w:t>
      </w:r>
    </w:p>
    <w:p w:rsidR="00F87B0C" w:rsidRPr="001A39C9" w:rsidRDefault="001A39C9" w:rsidP="00F87B0C">
      <w:pPr>
        <w:autoSpaceDE w:val="0"/>
        <w:autoSpaceDN w:val="0"/>
        <w:adjustRightInd w:val="0"/>
        <w:spacing w:after="0" w:line="240" w:lineRule="auto"/>
        <w:jc w:val="both"/>
        <w:rPr>
          <w:rFonts w:ascii="Times New Roman" w:hAnsi="Times New Roman" w:cs="Times New Roman"/>
          <w:b/>
          <w:bCs/>
          <w:color w:val="00B050"/>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1A39C9">
        <w:rPr>
          <w:rFonts w:ascii="Times New Roman" w:hAnsi="Times New Roman" w:cs="Times New Roman"/>
          <w:b/>
          <w:bCs/>
          <w:color w:val="00B050"/>
          <w:sz w:val="20"/>
          <w:szCs w:val="20"/>
        </w:rPr>
        <w:t>8. Okulun yakın çevresinde öğrencilerin Öğle Yemeği yiyebilecekleri bir mekan</w:t>
      </w:r>
      <w:r w:rsidRPr="001A39C9">
        <w:rPr>
          <w:rFonts w:ascii="Times New Roman" w:hAnsi="Times New Roman" w:cs="Times New Roman"/>
          <w:b/>
          <w:bCs/>
          <w:color w:val="00B050"/>
          <w:sz w:val="20"/>
          <w:szCs w:val="20"/>
        </w:rPr>
        <w:t xml:space="preserve"> </w:t>
      </w:r>
      <w:r w:rsidR="00F87B0C" w:rsidRPr="001A39C9">
        <w:rPr>
          <w:rFonts w:ascii="Times New Roman" w:hAnsi="Times New Roman" w:cs="Times New Roman"/>
          <w:b/>
          <w:bCs/>
          <w:color w:val="00B050"/>
          <w:sz w:val="20"/>
          <w:szCs w:val="20"/>
        </w:rPr>
        <w:t>bulunmaması nedeniyle Kantin İşletmecisi Okulun Personel ve Öğrencilerine yemek</w:t>
      </w:r>
      <w:r>
        <w:rPr>
          <w:rFonts w:ascii="Times New Roman" w:hAnsi="Times New Roman" w:cs="Times New Roman"/>
          <w:b/>
          <w:bCs/>
          <w:color w:val="00B050"/>
          <w:sz w:val="20"/>
          <w:szCs w:val="20"/>
        </w:rPr>
        <w:t xml:space="preserve"> </w:t>
      </w:r>
      <w:r w:rsidR="00F87B0C" w:rsidRPr="001A39C9">
        <w:rPr>
          <w:rFonts w:ascii="Times New Roman" w:hAnsi="Times New Roman" w:cs="Times New Roman"/>
          <w:b/>
          <w:bCs/>
          <w:color w:val="00B050"/>
          <w:sz w:val="20"/>
          <w:szCs w:val="20"/>
        </w:rPr>
        <w:t>hizmeti sağlamakla yükümlüdür. Yemek okul yemekhanesinde pişirilecekse; Gıda</w:t>
      </w:r>
      <w:r>
        <w:rPr>
          <w:rFonts w:ascii="Times New Roman" w:hAnsi="Times New Roman" w:cs="Times New Roman"/>
          <w:b/>
          <w:bCs/>
          <w:color w:val="00B050"/>
          <w:sz w:val="20"/>
          <w:szCs w:val="20"/>
        </w:rPr>
        <w:t xml:space="preserve"> </w:t>
      </w:r>
      <w:r w:rsidR="00F87B0C" w:rsidRPr="001A39C9">
        <w:rPr>
          <w:rFonts w:ascii="Times New Roman" w:hAnsi="Times New Roman" w:cs="Times New Roman"/>
          <w:b/>
          <w:bCs/>
          <w:color w:val="00B050"/>
          <w:sz w:val="20"/>
          <w:szCs w:val="20"/>
        </w:rPr>
        <w:t>Teknikeri kontrolünde pişirilmesi, başka bir yemek hizmeti veren firmadan alınacaksa</w:t>
      </w:r>
      <w:r>
        <w:rPr>
          <w:rFonts w:ascii="Times New Roman" w:hAnsi="Times New Roman" w:cs="Times New Roman"/>
          <w:b/>
          <w:bCs/>
          <w:color w:val="00B050"/>
          <w:sz w:val="20"/>
          <w:szCs w:val="20"/>
        </w:rPr>
        <w:t xml:space="preserve"> </w:t>
      </w:r>
      <w:r w:rsidR="00F87B0C" w:rsidRPr="001A39C9">
        <w:rPr>
          <w:rFonts w:ascii="Times New Roman" w:hAnsi="Times New Roman" w:cs="Times New Roman"/>
          <w:b/>
          <w:bCs/>
          <w:color w:val="00B050"/>
          <w:sz w:val="20"/>
          <w:szCs w:val="20"/>
        </w:rPr>
        <w:t>da yine Gıda Teknikeri bulunduran, kalite belgeleri olan, bir firmadan temin edilmesi</w:t>
      </w:r>
      <w:r w:rsidR="006531DA">
        <w:rPr>
          <w:rFonts w:ascii="Times New Roman" w:hAnsi="Times New Roman" w:cs="Times New Roman"/>
          <w:b/>
          <w:bCs/>
          <w:color w:val="00B050"/>
          <w:sz w:val="20"/>
          <w:szCs w:val="20"/>
        </w:rPr>
        <w:t xml:space="preserve"> </w:t>
      </w:r>
      <w:r w:rsidR="00F87B0C" w:rsidRPr="001A39C9">
        <w:rPr>
          <w:rFonts w:ascii="Times New Roman" w:hAnsi="Times New Roman" w:cs="Times New Roman"/>
          <w:b/>
          <w:bCs/>
          <w:color w:val="00B050"/>
          <w:sz w:val="20"/>
          <w:szCs w:val="20"/>
        </w:rPr>
        <w:t>gerekmektedir.</w:t>
      </w:r>
    </w:p>
    <w:p w:rsidR="00F87B0C" w:rsidRPr="00F87B0C" w:rsidRDefault="001A39C9"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9. İhaleyi kazanan işletici kantin/yemekhaneyi bizzat çalıştıracak olup, hiçbir surette devir</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veya temlik yapamaz.</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lastRenderedPageBreak/>
        <w:t>10. İş bu şartnameden doğacak bütün KDV ve diğer vergi, resim ve harçlar ihale üzerinde</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bırakılan işleticiye aittir. İhaleyi kazanan işletici Maliye Bakanlığı Gelirler Genel</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Müdürlüğünce yayınlanan 05/08/2004 tarih ve 11 nolu kurumlar vergisi sirküleri gereği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Okul Aile Birliğine ödeyeceği kiranın üzerinde %18 oranında hesaplanacak KDV yi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bağlı olduğu vergi dairesi müdürlüğüne her ay beyan ederek ödeyecektir.</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11. İhaleye teklif vermekle, istekli şartnamedeki ve Ek-2 sözleşmedeki tüm hükümleri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kabul ve beyan eder.</w:t>
      </w:r>
    </w:p>
    <w:p w:rsidR="00015E4B" w:rsidRDefault="006531DA" w:rsidP="006531DA">
      <w:pPr>
        <w:pStyle w:val="NormalWeb"/>
        <w:jc w:val="both"/>
        <w:rPr>
          <w:rStyle w:val="Gl"/>
          <w:sz w:val="20"/>
          <w:szCs w:val="20"/>
        </w:rPr>
      </w:pPr>
      <w:r w:rsidRPr="00015E4B">
        <w:rPr>
          <w:rStyle w:val="Gl"/>
          <w:sz w:val="20"/>
          <w:szCs w:val="20"/>
        </w:rPr>
        <w:t>Madde</w:t>
      </w:r>
      <w:r w:rsidR="00CB66BC">
        <w:rPr>
          <w:rStyle w:val="Gl"/>
          <w:sz w:val="20"/>
          <w:szCs w:val="20"/>
        </w:rPr>
        <w:t>- 11: Elektrik ve Su Giderleri</w:t>
      </w:r>
      <w:r w:rsidR="00015E4B">
        <w:rPr>
          <w:rStyle w:val="Gl"/>
          <w:sz w:val="20"/>
          <w:szCs w:val="20"/>
        </w:rPr>
        <w:t>:</w:t>
      </w:r>
    </w:p>
    <w:p w:rsidR="006531DA" w:rsidRPr="00015E4B" w:rsidRDefault="006531DA" w:rsidP="00015E4B">
      <w:pPr>
        <w:pStyle w:val="NormalWeb"/>
        <w:ind w:firstLine="708"/>
        <w:jc w:val="both"/>
        <w:rPr>
          <w:b/>
          <w:bCs/>
          <w:sz w:val="20"/>
          <w:szCs w:val="20"/>
        </w:rPr>
      </w:pPr>
      <w:r w:rsidRPr="00015E4B">
        <w:rPr>
          <w:b/>
          <w:sz w:val="20"/>
          <w:szCs w:val="20"/>
        </w:rPr>
        <w:t>Kantin, açık alan ve salonların elektrik, su, havagazı ( doğal gaz) ısınma tesisatı mümkün olduğu takdirde ayrılacak ve giderleri işletici tarafından karşılanacaktır. Bu mümkün olmadığı takdirde söz konusu giderler karşılığı olarak Okul müdürlüğünce kurulacak Komisyonunun belirleyeceği miktar nakit olarak işletici tarafından o ayı izleyen ayın beşinci günü mesai bitimine kadar Milli Emlak Müdürlüğüne yatırılacaktır. Yatırılıp yatırılmadığı da okul aile birliğince takip ve kontrol edilecektir</w:t>
      </w:r>
    </w:p>
    <w:p w:rsidR="006531DA" w:rsidRDefault="006531DA" w:rsidP="001A39C9">
      <w:pPr>
        <w:autoSpaceDE w:val="0"/>
        <w:autoSpaceDN w:val="0"/>
        <w:adjustRightInd w:val="0"/>
        <w:spacing w:after="0" w:line="240" w:lineRule="auto"/>
        <w:ind w:firstLine="708"/>
        <w:jc w:val="both"/>
        <w:rPr>
          <w:rFonts w:ascii="Times New Roman" w:hAnsi="Times New Roman" w:cs="Times New Roman"/>
          <w:b/>
          <w:bCs/>
          <w:sz w:val="20"/>
          <w:szCs w:val="20"/>
        </w:rPr>
      </w:pP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 xml:space="preserve">12. İş bu İhale Şartnamesinden doğacak anlaşmazlıklarda </w:t>
      </w:r>
      <w:r w:rsidR="001A39C9">
        <w:rPr>
          <w:rFonts w:ascii="Times New Roman" w:hAnsi="Times New Roman" w:cs="Times New Roman"/>
          <w:b/>
          <w:bCs/>
          <w:sz w:val="20"/>
          <w:szCs w:val="20"/>
        </w:rPr>
        <w:t xml:space="preserve">Malazgirt Mahkemeleri </w:t>
      </w:r>
      <w:r w:rsidRPr="00F87B0C">
        <w:rPr>
          <w:rFonts w:ascii="Times New Roman" w:hAnsi="Times New Roman" w:cs="Times New Roman"/>
          <w:b/>
          <w:bCs/>
          <w:sz w:val="20"/>
          <w:szCs w:val="20"/>
        </w:rPr>
        <w:t xml:space="preserve"> yetkilidir.</w:t>
      </w:r>
    </w:p>
    <w:p w:rsidR="00F87B0C" w:rsidRPr="00F87B0C" w:rsidRDefault="00015E4B"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MADDE-12</w:t>
      </w:r>
      <w:r w:rsidR="00F87B0C" w:rsidRPr="00F87B0C">
        <w:rPr>
          <w:rFonts w:ascii="Times New Roman" w:hAnsi="Times New Roman" w:cs="Times New Roman"/>
          <w:b/>
          <w:bCs/>
          <w:sz w:val="20"/>
          <w:szCs w:val="20"/>
        </w:rPr>
        <w:t>: Sözleşme Feshi:</w:t>
      </w:r>
    </w:p>
    <w:p w:rsidR="00F87B0C" w:rsidRPr="00F87B0C" w:rsidRDefault="00F87B0C" w:rsidP="001A39C9">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İdare bu şartname ve Ek-2 sözleşmede hususlara uymayan işleticinin sözleşmesini</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fesih eder ve kati teminatını idareye gelir kaydeder. İhale üzerinde bırakılan kişinin bu</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şartname ve Ek-2 sözleşmedeki hususları yerine getirmemesi durumunda sözleşme</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kendiliğinden fesih olur. Bu durumda ihaleyi kazanan kişi hiçbir hak talep edemez.</w:t>
      </w:r>
    </w:p>
    <w:p w:rsidR="001A39C9"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w:t>
      </w:r>
      <w:r w:rsidR="00015E4B">
        <w:rPr>
          <w:rFonts w:ascii="Times New Roman" w:hAnsi="Times New Roman" w:cs="Times New Roman"/>
          <w:b/>
          <w:bCs/>
          <w:sz w:val="20"/>
          <w:szCs w:val="20"/>
        </w:rPr>
        <w:t>13</w:t>
      </w:r>
      <w:r w:rsidRPr="00F87B0C">
        <w:rPr>
          <w:rFonts w:ascii="Times New Roman" w:hAnsi="Times New Roman" w:cs="Times New Roman"/>
          <w:b/>
          <w:bCs/>
          <w:sz w:val="20"/>
          <w:szCs w:val="20"/>
        </w:rPr>
        <w:t xml:space="preserve">: </w:t>
      </w:r>
    </w:p>
    <w:p w:rsidR="00F87B0C" w:rsidRPr="00F87B0C" w:rsidRDefault="00F87B0C" w:rsidP="009355A7">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İşbu şartname ve eklerinde yazılı bulunmayan hususlarda 2886 Sayılı İhale</w:t>
      </w:r>
      <w:r w:rsidR="001A39C9">
        <w:rPr>
          <w:rFonts w:ascii="Times New Roman" w:hAnsi="Times New Roman" w:cs="Times New Roman"/>
          <w:b/>
          <w:bCs/>
          <w:sz w:val="20"/>
          <w:szCs w:val="20"/>
        </w:rPr>
        <w:t xml:space="preserve"> </w:t>
      </w:r>
      <w:r w:rsidRPr="00F87B0C">
        <w:rPr>
          <w:rFonts w:ascii="Times New Roman" w:hAnsi="Times New Roman" w:cs="Times New Roman"/>
          <w:b/>
          <w:bCs/>
          <w:sz w:val="20"/>
          <w:szCs w:val="20"/>
        </w:rPr>
        <w:t>Kanunu ve 16/12/1984 tarih ve 18607 Sayılı Resmi Gazetede yayınlanarak yürürlüğe</w:t>
      </w:r>
      <w:r w:rsidR="009355A7">
        <w:rPr>
          <w:rFonts w:ascii="Times New Roman" w:hAnsi="Times New Roman" w:cs="Times New Roman"/>
          <w:b/>
          <w:bCs/>
          <w:sz w:val="20"/>
          <w:szCs w:val="20"/>
        </w:rPr>
        <w:t xml:space="preserve"> </w:t>
      </w:r>
      <w:r w:rsidRPr="00F87B0C">
        <w:rPr>
          <w:rFonts w:ascii="Times New Roman" w:hAnsi="Times New Roman" w:cs="Times New Roman"/>
          <w:b/>
          <w:bCs/>
          <w:sz w:val="20"/>
          <w:szCs w:val="20"/>
        </w:rPr>
        <w:t>giren Devlete Ait Taşınmaz Mal, Satış, Trampa, Kiraya verme, Mülkiyetin Gayri Aynı</w:t>
      </w:r>
      <w:r w:rsidR="009355A7">
        <w:rPr>
          <w:rFonts w:ascii="Times New Roman" w:hAnsi="Times New Roman" w:cs="Times New Roman"/>
          <w:b/>
          <w:bCs/>
          <w:sz w:val="20"/>
          <w:szCs w:val="20"/>
        </w:rPr>
        <w:t xml:space="preserve"> </w:t>
      </w:r>
      <w:r w:rsidRPr="00F87B0C">
        <w:rPr>
          <w:rFonts w:ascii="Times New Roman" w:hAnsi="Times New Roman" w:cs="Times New Roman"/>
          <w:b/>
          <w:bCs/>
          <w:sz w:val="20"/>
          <w:szCs w:val="20"/>
        </w:rPr>
        <w:t>Hak Tesis, Ecri misil ve Tahliye Yönetmeliği hükümleri uygulanır.</w:t>
      </w:r>
    </w:p>
    <w:p w:rsidR="009355A7" w:rsidRDefault="009355A7" w:rsidP="00F87B0C">
      <w:pPr>
        <w:autoSpaceDE w:val="0"/>
        <w:autoSpaceDN w:val="0"/>
        <w:adjustRightInd w:val="0"/>
        <w:spacing w:after="0" w:line="240" w:lineRule="auto"/>
        <w:jc w:val="both"/>
        <w:rPr>
          <w:rFonts w:ascii="Times New Roman" w:hAnsi="Times New Roman" w:cs="Times New Roman"/>
          <w:b/>
          <w:bCs/>
          <w:sz w:val="20"/>
          <w:szCs w:val="20"/>
        </w:rPr>
      </w:pP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w:t>
      </w:r>
      <w:r w:rsidR="00015E4B">
        <w:rPr>
          <w:rFonts w:ascii="Times New Roman" w:hAnsi="Times New Roman" w:cs="Times New Roman"/>
          <w:b/>
          <w:bCs/>
          <w:sz w:val="20"/>
          <w:szCs w:val="20"/>
        </w:rPr>
        <w:t>4</w:t>
      </w:r>
      <w:r w:rsidRPr="00F87B0C">
        <w:rPr>
          <w:rFonts w:ascii="Times New Roman" w:hAnsi="Times New Roman" w:cs="Times New Roman"/>
          <w:b/>
          <w:bCs/>
          <w:sz w:val="20"/>
          <w:szCs w:val="20"/>
        </w:rPr>
        <w:t xml:space="preserve">: </w:t>
      </w:r>
    </w:p>
    <w:p w:rsidR="00F87B0C" w:rsidRPr="00F87B0C" w:rsidRDefault="00F87B0C" w:rsidP="009355A7">
      <w:pPr>
        <w:autoSpaceDE w:val="0"/>
        <w:autoSpaceDN w:val="0"/>
        <w:adjustRightInd w:val="0"/>
        <w:spacing w:after="0" w:line="240" w:lineRule="auto"/>
        <w:ind w:firstLine="708"/>
        <w:jc w:val="both"/>
        <w:rPr>
          <w:rFonts w:ascii="Times New Roman" w:hAnsi="Times New Roman" w:cs="Times New Roman"/>
          <w:b/>
          <w:bCs/>
          <w:sz w:val="20"/>
          <w:szCs w:val="20"/>
        </w:rPr>
      </w:pPr>
      <w:r w:rsidRPr="00F87B0C">
        <w:rPr>
          <w:rFonts w:ascii="Times New Roman" w:hAnsi="Times New Roman" w:cs="Times New Roman"/>
          <w:b/>
          <w:bCs/>
          <w:sz w:val="20"/>
          <w:szCs w:val="20"/>
        </w:rPr>
        <w:t>Şartnameye ait dosya bedeli olan miktarın, ilgili hesaba yatırıldığına dair</w:t>
      </w:r>
      <w:r w:rsidR="009355A7">
        <w:rPr>
          <w:rFonts w:ascii="Times New Roman" w:hAnsi="Times New Roman" w:cs="Times New Roman"/>
          <w:b/>
          <w:bCs/>
          <w:sz w:val="20"/>
          <w:szCs w:val="20"/>
        </w:rPr>
        <w:t xml:space="preserve"> </w:t>
      </w:r>
      <w:r w:rsidRPr="00F87B0C">
        <w:rPr>
          <w:rFonts w:ascii="Times New Roman" w:hAnsi="Times New Roman" w:cs="Times New Roman"/>
          <w:b/>
          <w:bCs/>
          <w:sz w:val="20"/>
          <w:szCs w:val="20"/>
        </w:rPr>
        <w:t>dekontun aslı ile okul müdürlüğünden temin edilmesi zorunludur.</w:t>
      </w: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77536E" w:rsidRDefault="0077536E" w:rsidP="0077536E">
      <w:pPr>
        <w:pStyle w:val="NormalWeb"/>
        <w:jc w:val="both"/>
        <w:rPr>
          <w:rStyle w:val="Gl"/>
          <w:sz w:val="20"/>
          <w:szCs w:val="20"/>
        </w:rPr>
      </w:pPr>
      <w:r w:rsidRPr="0077536E">
        <w:rPr>
          <w:rStyle w:val="Gl"/>
          <w:sz w:val="20"/>
          <w:szCs w:val="20"/>
        </w:rPr>
        <w:t>MADDE-15:</w:t>
      </w:r>
      <w:r w:rsidRPr="0077536E">
        <w:rPr>
          <w:b/>
          <w:sz w:val="20"/>
          <w:szCs w:val="20"/>
        </w:rPr>
        <w:t xml:space="preserve"> </w:t>
      </w:r>
      <w:r w:rsidRPr="0077536E">
        <w:rPr>
          <w:rStyle w:val="Gl"/>
          <w:sz w:val="20"/>
          <w:szCs w:val="20"/>
        </w:rPr>
        <w:t>Kantinde uygulanacak fiyat tarifesi ve fiyatların tespiti:</w:t>
      </w:r>
    </w:p>
    <w:p w:rsidR="0077536E" w:rsidRPr="0077536E" w:rsidRDefault="0077536E" w:rsidP="0077536E">
      <w:pPr>
        <w:pStyle w:val="NormalWeb"/>
        <w:ind w:firstLine="708"/>
        <w:jc w:val="both"/>
        <w:rPr>
          <w:b/>
          <w:bCs/>
          <w:sz w:val="20"/>
          <w:szCs w:val="20"/>
        </w:rPr>
      </w:pPr>
      <w:r w:rsidRPr="0077536E">
        <w:rPr>
          <w:b/>
          <w:sz w:val="20"/>
          <w:szCs w:val="20"/>
        </w:rPr>
        <w:t xml:space="preserve">Kantin, açık alan ve salonlarda satılacak </w:t>
      </w:r>
      <w:r>
        <w:rPr>
          <w:b/>
          <w:sz w:val="20"/>
          <w:szCs w:val="20"/>
        </w:rPr>
        <w:t xml:space="preserve">malların fiyatları okul idaresi, okul aile birliği ve kantin işletmecisi ile birlikte </w:t>
      </w:r>
      <w:r w:rsidRPr="0077536E">
        <w:rPr>
          <w:b/>
          <w:sz w:val="20"/>
          <w:szCs w:val="20"/>
        </w:rPr>
        <w:t xml:space="preserve"> tespit  </w:t>
      </w:r>
      <w:r>
        <w:rPr>
          <w:b/>
          <w:sz w:val="20"/>
          <w:szCs w:val="20"/>
        </w:rPr>
        <w:t xml:space="preserve">edilerek ilan </w:t>
      </w:r>
      <w:r w:rsidRPr="0077536E">
        <w:rPr>
          <w:b/>
          <w:sz w:val="20"/>
          <w:szCs w:val="20"/>
        </w:rPr>
        <w:t>edilir. Satışlar bu fiyatlar üzerinden yapılacaktır. Buna uyulmadığının tespit edilmesi ve bunun bir yılda üç kez tekrar edilmesi halinde sözleşme okul aile birliğ</w:t>
      </w:r>
      <w:r w:rsidRPr="0077536E">
        <w:rPr>
          <w:rStyle w:val="Gl"/>
          <w:sz w:val="20"/>
          <w:szCs w:val="20"/>
        </w:rPr>
        <w:t xml:space="preserve">i </w:t>
      </w:r>
      <w:r w:rsidRPr="0077536E">
        <w:rPr>
          <w:b/>
          <w:sz w:val="20"/>
          <w:szCs w:val="20"/>
        </w:rPr>
        <w:t>tarafından tek taraflı olarak fesih edilecektir. Denetimler okul müdürlüğü ve okul aile birliğince yapılacaktır.</w:t>
      </w: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77536E" w:rsidRDefault="0077536E" w:rsidP="00F87B0C">
      <w:pPr>
        <w:autoSpaceDE w:val="0"/>
        <w:autoSpaceDN w:val="0"/>
        <w:adjustRightInd w:val="0"/>
        <w:spacing w:after="0" w:line="240" w:lineRule="auto"/>
        <w:jc w:val="both"/>
        <w:rPr>
          <w:rFonts w:ascii="Times New Roman" w:hAnsi="Times New Roman" w:cs="Times New Roman"/>
          <w:b/>
          <w:bCs/>
          <w:sz w:val="20"/>
          <w:szCs w:val="20"/>
        </w:rPr>
      </w:pP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w:t>
      </w:r>
      <w:r w:rsidR="00015E4B">
        <w:rPr>
          <w:rFonts w:ascii="Times New Roman" w:hAnsi="Times New Roman" w:cs="Times New Roman"/>
          <w:b/>
          <w:bCs/>
          <w:sz w:val="20"/>
          <w:szCs w:val="20"/>
        </w:rPr>
        <w:t>1</w:t>
      </w:r>
      <w:r w:rsidR="0077536E">
        <w:rPr>
          <w:rFonts w:ascii="Times New Roman" w:hAnsi="Times New Roman" w:cs="Times New Roman"/>
          <w:b/>
          <w:bCs/>
          <w:sz w:val="20"/>
          <w:szCs w:val="20"/>
        </w:rPr>
        <w:t>6</w:t>
      </w:r>
      <w:r w:rsidRPr="00F87B0C">
        <w:rPr>
          <w:rFonts w:ascii="Times New Roman" w:hAnsi="Times New Roman" w:cs="Times New Roman"/>
          <w:b/>
          <w:bCs/>
          <w:sz w:val="20"/>
          <w:szCs w:val="20"/>
        </w:rPr>
        <w:t xml:space="preserve">: </w:t>
      </w:r>
    </w:p>
    <w:p w:rsidR="00F87B0C" w:rsidRPr="00F87B0C" w:rsidRDefault="009355A7"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F87B0C" w:rsidRPr="00F87B0C">
        <w:rPr>
          <w:rFonts w:ascii="Times New Roman" w:hAnsi="Times New Roman" w:cs="Times New Roman"/>
          <w:b/>
          <w:bCs/>
          <w:sz w:val="20"/>
          <w:szCs w:val="20"/>
        </w:rPr>
        <w:t>İdare İhaleyi yapıp yapmamakta serbesttir.</w:t>
      </w:r>
    </w:p>
    <w:p w:rsidR="009355A7" w:rsidRDefault="00F87B0C" w:rsidP="00F87B0C">
      <w:pPr>
        <w:autoSpaceDE w:val="0"/>
        <w:autoSpaceDN w:val="0"/>
        <w:adjustRightInd w:val="0"/>
        <w:spacing w:after="0" w:line="240" w:lineRule="auto"/>
        <w:jc w:val="both"/>
        <w:rPr>
          <w:rFonts w:ascii="Times New Roman" w:hAnsi="Times New Roman" w:cs="Times New Roman"/>
          <w:b/>
          <w:bCs/>
          <w:sz w:val="20"/>
          <w:szCs w:val="20"/>
        </w:rPr>
      </w:pPr>
      <w:r w:rsidRPr="00F87B0C">
        <w:rPr>
          <w:rFonts w:ascii="Times New Roman" w:hAnsi="Times New Roman" w:cs="Times New Roman"/>
          <w:b/>
          <w:bCs/>
          <w:sz w:val="20"/>
          <w:szCs w:val="20"/>
        </w:rPr>
        <w:t>MADDE-1</w:t>
      </w:r>
      <w:r w:rsidR="0077536E">
        <w:rPr>
          <w:rFonts w:ascii="Times New Roman" w:hAnsi="Times New Roman" w:cs="Times New Roman"/>
          <w:b/>
          <w:bCs/>
          <w:sz w:val="20"/>
          <w:szCs w:val="20"/>
        </w:rPr>
        <w:t>7</w:t>
      </w:r>
      <w:r w:rsidRPr="00F87B0C">
        <w:rPr>
          <w:rFonts w:ascii="Times New Roman" w:hAnsi="Times New Roman" w:cs="Times New Roman"/>
          <w:b/>
          <w:bCs/>
          <w:sz w:val="20"/>
          <w:szCs w:val="20"/>
        </w:rPr>
        <w:t>:</w:t>
      </w:r>
    </w:p>
    <w:p w:rsidR="006531DA" w:rsidRPr="006531DA" w:rsidRDefault="009355A7" w:rsidP="006531DA">
      <w:pPr>
        <w:tabs>
          <w:tab w:val="left" w:pos="567"/>
          <w:tab w:val="left" w:pos="1973"/>
        </w:tabs>
        <w:spacing w:line="360" w:lineRule="auto"/>
        <w:jc w:val="both"/>
        <w:rPr>
          <w:rFonts w:ascii="Times New Roman" w:hAnsi="Times New Roman" w:cs="Times New Roman"/>
          <w:b/>
          <w:sz w:val="20"/>
          <w:szCs w:val="20"/>
        </w:rPr>
      </w:pPr>
      <w:r>
        <w:rPr>
          <w:rFonts w:ascii="Times New Roman" w:hAnsi="Times New Roman" w:cs="Times New Roman"/>
          <w:b/>
          <w:bCs/>
          <w:sz w:val="20"/>
          <w:szCs w:val="20"/>
        </w:rPr>
        <w:t xml:space="preserve"> </w:t>
      </w:r>
      <w:r>
        <w:rPr>
          <w:rFonts w:ascii="Times New Roman" w:hAnsi="Times New Roman" w:cs="Times New Roman"/>
          <w:b/>
          <w:bCs/>
          <w:sz w:val="20"/>
          <w:szCs w:val="20"/>
        </w:rPr>
        <w:tab/>
      </w:r>
      <w:r w:rsidR="006531DA" w:rsidRPr="006531DA">
        <w:rPr>
          <w:b/>
          <w:sz w:val="20"/>
          <w:szCs w:val="20"/>
        </w:rPr>
        <w:t xml:space="preserve"> </w:t>
      </w:r>
      <w:r w:rsidR="006531DA" w:rsidRPr="006531DA">
        <w:rPr>
          <w:rFonts w:ascii="Times New Roman" w:hAnsi="Times New Roman" w:cs="Times New Roman"/>
          <w:b/>
          <w:sz w:val="20"/>
          <w:szCs w:val="20"/>
        </w:rPr>
        <w:t xml:space="preserve">İş bu ilan </w:t>
      </w:r>
      <w:r w:rsidR="00BE07D6">
        <w:rPr>
          <w:rFonts w:ascii="Times New Roman" w:hAnsi="Times New Roman" w:cs="Times New Roman"/>
          <w:b/>
          <w:sz w:val="20"/>
          <w:szCs w:val="20"/>
        </w:rPr>
        <w:t>2</w:t>
      </w:r>
      <w:r w:rsidR="00490785">
        <w:rPr>
          <w:rFonts w:ascii="Times New Roman" w:hAnsi="Times New Roman" w:cs="Times New Roman"/>
          <w:b/>
          <w:sz w:val="20"/>
          <w:szCs w:val="20"/>
        </w:rPr>
        <w:t>9</w:t>
      </w:r>
      <w:r w:rsidR="006531DA" w:rsidRPr="006531DA">
        <w:rPr>
          <w:rFonts w:ascii="Times New Roman" w:hAnsi="Times New Roman" w:cs="Times New Roman"/>
          <w:b/>
          <w:sz w:val="20"/>
          <w:szCs w:val="20"/>
        </w:rPr>
        <w:t>/</w:t>
      </w:r>
      <w:r w:rsidR="00BE07D6">
        <w:rPr>
          <w:rFonts w:ascii="Times New Roman" w:hAnsi="Times New Roman" w:cs="Times New Roman"/>
          <w:b/>
          <w:sz w:val="20"/>
          <w:szCs w:val="20"/>
        </w:rPr>
        <w:t>01/2016</w:t>
      </w:r>
      <w:r w:rsidR="006D39C9">
        <w:rPr>
          <w:rFonts w:ascii="Times New Roman" w:hAnsi="Times New Roman" w:cs="Times New Roman"/>
          <w:b/>
          <w:sz w:val="20"/>
          <w:szCs w:val="20"/>
        </w:rPr>
        <w:t xml:space="preserve"> tarihi saat 08</w:t>
      </w:r>
      <w:r w:rsidR="006531DA" w:rsidRPr="006531DA">
        <w:rPr>
          <w:rFonts w:ascii="Times New Roman" w:hAnsi="Times New Roman" w:cs="Times New Roman"/>
          <w:b/>
          <w:sz w:val="20"/>
          <w:szCs w:val="20"/>
        </w:rPr>
        <w:t xml:space="preserve">.00 ile </w:t>
      </w:r>
      <w:r w:rsidR="00490785">
        <w:rPr>
          <w:rFonts w:ascii="Times New Roman" w:hAnsi="Times New Roman" w:cs="Times New Roman"/>
          <w:b/>
          <w:sz w:val="20"/>
          <w:szCs w:val="20"/>
        </w:rPr>
        <w:t>05</w:t>
      </w:r>
      <w:r w:rsidR="00803B07">
        <w:rPr>
          <w:rFonts w:ascii="Times New Roman" w:hAnsi="Times New Roman" w:cs="Times New Roman"/>
          <w:b/>
          <w:sz w:val="20"/>
          <w:szCs w:val="20"/>
        </w:rPr>
        <w:t>/02/2016</w:t>
      </w:r>
      <w:r w:rsidR="006D39C9">
        <w:rPr>
          <w:rFonts w:ascii="Times New Roman" w:hAnsi="Times New Roman" w:cs="Times New Roman"/>
          <w:b/>
          <w:sz w:val="20"/>
          <w:szCs w:val="20"/>
        </w:rPr>
        <w:t xml:space="preserve"> Tarihi</w:t>
      </w:r>
      <w:r w:rsidR="006531DA" w:rsidRPr="006531DA">
        <w:rPr>
          <w:rFonts w:ascii="Times New Roman" w:hAnsi="Times New Roman" w:cs="Times New Roman"/>
          <w:b/>
          <w:sz w:val="20"/>
          <w:szCs w:val="20"/>
        </w:rPr>
        <w:t xml:space="preserve"> saat </w:t>
      </w:r>
      <w:r w:rsidR="005B0459">
        <w:rPr>
          <w:rFonts w:ascii="Times New Roman" w:hAnsi="Times New Roman" w:cs="Times New Roman"/>
          <w:b/>
          <w:sz w:val="20"/>
          <w:szCs w:val="20"/>
        </w:rPr>
        <w:t>10.3</w:t>
      </w:r>
      <w:bookmarkStart w:id="4" w:name="_GoBack"/>
      <w:bookmarkEnd w:id="4"/>
      <w:r w:rsidR="006531DA" w:rsidRPr="006531DA">
        <w:rPr>
          <w:rFonts w:ascii="Times New Roman" w:hAnsi="Times New Roman" w:cs="Times New Roman"/>
          <w:b/>
          <w:sz w:val="20"/>
          <w:szCs w:val="20"/>
        </w:rPr>
        <w:t xml:space="preserve">0 ‘a kadar 7 gün süre ile Malazgirt  İlçe Milli Eğitim Müdürlüğü, </w:t>
      </w:r>
      <w:r w:rsidR="00D90DDA">
        <w:rPr>
          <w:rFonts w:ascii="Times New Roman" w:hAnsi="Times New Roman" w:cs="Times New Roman"/>
          <w:b/>
          <w:sz w:val="20"/>
          <w:szCs w:val="20"/>
        </w:rPr>
        <w:t>Feyzi Akkaya Mesleki ve Teknik Anadolu Lisesi</w:t>
      </w:r>
      <w:r w:rsidR="00ED36FC">
        <w:rPr>
          <w:rFonts w:ascii="Times New Roman" w:hAnsi="Times New Roman" w:cs="Times New Roman"/>
          <w:b/>
          <w:sz w:val="20"/>
          <w:szCs w:val="20"/>
        </w:rPr>
        <w:t xml:space="preserve"> </w:t>
      </w:r>
      <w:r w:rsidR="00AA2AAE" w:rsidRPr="00AA2AAE">
        <w:rPr>
          <w:rFonts w:ascii="Times New Roman" w:hAnsi="Times New Roman" w:cs="Times New Roman"/>
          <w:b/>
          <w:sz w:val="20"/>
          <w:szCs w:val="20"/>
        </w:rPr>
        <w:t>Müdürlüğü</w:t>
      </w:r>
      <w:r w:rsidR="006531DA" w:rsidRPr="006531DA">
        <w:rPr>
          <w:rFonts w:ascii="Times New Roman" w:hAnsi="Times New Roman" w:cs="Times New Roman"/>
          <w:b/>
          <w:sz w:val="20"/>
          <w:szCs w:val="20"/>
        </w:rPr>
        <w:t xml:space="preserve">, Malazgirt  Kaymakamlığı ilan panolarında ve Malazgirt  İlçe Milli Eğitim Müdürlüğü’nün resmi İnternet sitesi  </w:t>
      </w:r>
      <w:hyperlink r:id="rId6" w:history="1">
        <w:r w:rsidR="006531DA" w:rsidRPr="006531DA">
          <w:rPr>
            <w:rStyle w:val="Kpr"/>
            <w:rFonts w:ascii="Times New Roman" w:hAnsi="Times New Roman" w:cs="Times New Roman"/>
            <w:b/>
            <w:sz w:val="20"/>
            <w:szCs w:val="20"/>
          </w:rPr>
          <w:t>malazgirt.meb.gov.tr</w:t>
        </w:r>
      </w:hyperlink>
      <w:r w:rsidR="006531DA" w:rsidRPr="006531DA">
        <w:rPr>
          <w:rFonts w:ascii="Times New Roman" w:hAnsi="Times New Roman" w:cs="Times New Roman"/>
          <w:b/>
          <w:sz w:val="20"/>
          <w:szCs w:val="20"/>
        </w:rPr>
        <w:t xml:space="preserve"> adreslerinde ilan edilecektir.</w:t>
      </w:r>
    </w:p>
    <w:p w:rsidR="009355A7" w:rsidRDefault="009355A7" w:rsidP="006531DA">
      <w:pPr>
        <w:autoSpaceDE w:val="0"/>
        <w:autoSpaceDN w:val="0"/>
        <w:adjustRightInd w:val="0"/>
        <w:spacing w:after="0" w:line="240" w:lineRule="auto"/>
        <w:jc w:val="both"/>
        <w:rPr>
          <w:rFonts w:ascii="Times New Roman" w:hAnsi="Times New Roman" w:cs="Times New Roman"/>
          <w:b/>
          <w:bCs/>
          <w:sz w:val="20"/>
          <w:szCs w:val="20"/>
        </w:rPr>
      </w:pPr>
    </w:p>
    <w:p w:rsidR="00CB66BC" w:rsidRPr="00F87B0C" w:rsidRDefault="009355A7" w:rsidP="00F87B0C">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456FC1">
        <w:rPr>
          <w:rFonts w:ascii="Times New Roman" w:hAnsi="Times New Roman" w:cs="Times New Roman"/>
          <w:b/>
          <w:bCs/>
          <w:sz w:val="20"/>
          <w:szCs w:val="20"/>
        </w:rPr>
        <w:t xml:space="preserve">                               </w:t>
      </w:r>
      <w:r w:rsidR="00CB66BC">
        <w:rPr>
          <w:rFonts w:ascii="Times New Roman" w:hAnsi="Times New Roman" w:cs="Times New Roman"/>
          <w:b/>
          <w:bCs/>
          <w:sz w:val="20"/>
          <w:szCs w:val="20"/>
        </w:rPr>
        <w:t xml:space="preserve">  …</w:t>
      </w:r>
      <w:r w:rsidR="00BE07D6">
        <w:rPr>
          <w:rFonts w:ascii="Times New Roman" w:hAnsi="Times New Roman" w:cs="Times New Roman"/>
          <w:b/>
          <w:bCs/>
          <w:sz w:val="20"/>
          <w:szCs w:val="20"/>
        </w:rPr>
        <w:t>/01/2016</w:t>
      </w:r>
    </w:p>
    <w:p w:rsidR="0008282D" w:rsidRDefault="009355A7" w:rsidP="009355A7">
      <w:pPr>
        <w:autoSpaceDE w:val="0"/>
        <w:autoSpaceDN w:val="0"/>
        <w:adjustRightInd w:val="0"/>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00B13D85">
        <w:rPr>
          <w:rFonts w:ascii="Times New Roman" w:hAnsi="Times New Roman" w:cs="Times New Roman"/>
          <w:b/>
          <w:bCs/>
          <w:sz w:val="20"/>
          <w:szCs w:val="20"/>
        </w:rPr>
        <w:t xml:space="preserve">                Murat YILDIRIM</w:t>
      </w:r>
    </w:p>
    <w:p w:rsidR="009355A7" w:rsidRPr="00F87B0C" w:rsidRDefault="00B13D85" w:rsidP="009355A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Pr>
          <w:rFonts w:ascii="Times New Roman" w:hAnsi="Times New Roman" w:cs="Times New Roman"/>
          <w:b/>
          <w:bCs/>
          <w:sz w:val="20"/>
          <w:szCs w:val="20"/>
        </w:rPr>
        <w:tab/>
      </w:r>
      <w:r w:rsidR="009355A7">
        <w:rPr>
          <w:rFonts w:ascii="Times New Roman" w:hAnsi="Times New Roman" w:cs="Times New Roman"/>
          <w:b/>
          <w:bCs/>
          <w:sz w:val="20"/>
          <w:szCs w:val="20"/>
        </w:rPr>
        <w:t xml:space="preserve"> İlçe Milli Eğitim</w:t>
      </w:r>
      <w:r>
        <w:rPr>
          <w:rFonts w:ascii="Times New Roman" w:hAnsi="Times New Roman" w:cs="Times New Roman"/>
          <w:b/>
          <w:bCs/>
          <w:sz w:val="20"/>
          <w:szCs w:val="20"/>
        </w:rPr>
        <w:t xml:space="preserve"> Şube</w:t>
      </w:r>
      <w:r w:rsidR="009355A7">
        <w:rPr>
          <w:rFonts w:ascii="Times New Roman" w:hAnsi="Times New Roman" w:cs="Times New Roman"/>
          <w:b/>
          <w:bCs/>
          <w:sz w:val="20"/>
          <w:szCs w:val="20"/>
        </w:rPr>
        <w:t xml:space="preserve"> Müdürü</w:t>
      </w:r>
    </w:p>
    <w:sectPr w:rsidR="009355A7" w:rsidRPr="00F87B0C" w:rsidSect="000828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20002A87" w:usb1="80000000" w:usb2="00000008" w:usb3="00000000" w:csb0="000001FF" w:csb1="00000000"/>
  </w:font>
  <w:font w:name="Segoe UI">
    <w:panose1 w:val="020B0502040204020203"/>
    <w:charset w:val="A2"/>
    <w:family w:val="swiss"/>
    <w:pitch w:val="variable"/>
    <w:sig w:usb0="E00022FF" w:usb1="C000205B" w:usb2="0000000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B0C"/>
    <w:rsid w:val="00015E4B"/>
    <w:rsid w:val="0008282D"/>
    <w:rsid w:val="000A1F56"/>
    <w:rsid w:val="000E4C49"/>
    <w:rsid w:val="00176936"/>
    <w:rsid w:val="001A39C9"/>
    <w:rsid w:val="00212B61"/>
    <w:rsid w:val="0024375B"/>
    <w:rsid w:val="0028002F"/>
    <w:rsid w:val="002C4132"/>
    <w:rsid w:val="002E047D"/>
    <w:rsid w:val="002E3B53"/>
    <w:rsid w:val="003903B0"/>
    <w:rsid w:val="003C0239"/>
    <w:rsid w:val="00427D78"/>
    <w:rsid w:val="00456FC1"/>
    <w:rsid w:val="00490785"/>
    <w:rsid w:val="00494EE5"/>
    <w:rsid w:val="004A4B3A"/>
    <w:rsid w:val="00541A3B"/>
    <w:rsid w:val="005B0459"/>
    <w:rsid w:val="005E3F47"/>
    <w:rsid w:val="006531DA"/>
    <w:rsid w:val="006A76AB"/>
    <w:rsid w:val="006D39C9"/>
    <w:rsid w:val="007015EF"/>
    <w:rsid w:val="0074667D"/>
    <w:rsid w:val="0077536E"/>
    <w:rsid w:val="00786F0E"/>
    <w:rsid w:val="00803B07"/>
    <w:rsid w:val="00853D55"/>
    <w:rsid w:val="00934391"/>
    <w:rsid w:val="009355A7"/>
    <w:rsid w:val="009422C3"/>
    <w:rsid w:val="0096366D"/>
    <w:rsid w:val="00A16103"/>
    <w:rsid w:val="00AA2AAE"/>
    <w:rsid w:val="00B13D85"/>
    <w:rsid w:val="00B24882"/>
    <w:rsid w:val="00BE07D6"/>
    <w:rsid w:val="00C444D4"/>
    <w:rsid w:val="00CB66BC"/>
    <w:rsid w:val="00CE24A1"/>
    <w:rsid w:val="00CE5634"/>
    <w:rsid w:val="00CF77EB"/>
    <w:rsid w:val="00D90DDA"/>
    <w:rsid w:val="00E22C33"/>
    <w:rsid w:val="00ED36FC"/>
    <w:rsid w:val="00EE36B7"/>
    <w:rsid w:val="00F71A8C"/>
    <w:rsid w:val="00F87B0C"/>
    <w:rsid w:val="00FA6CEB"/>
    <w:rsid w:val="00FD4650"/>
    <w:rsid w:val="00FE0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7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1D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31DA"/>
    <w:rPr>
      <w:b/>
      <w:bCs/>
    </w:rPr>
  </w:style>
  <w:style w:type="character" w:styleId="Kpr">
    <w:name w:val="Hyperlink"/>
    <w:semiHidden/>
    <w:rsid w:val="006531DA"/>
    <w:rPr>
      <w:color w:val="0000FF"/>
      <w:u w:val="single"/>
    </w:rPr>
  </w:style>
  <w:style w:type="paragraph" w:styleId="stbilgi">
    <w:name w:val="header"/>
    <w:basedOn w:val="Normal"/>
    <w:link w:val="stbilgiChar"/>
    <w:rsid w:val="002C4132"/>
    <w:pPr>
      <w:tabs>
        <w:tab w:val="center" w:pos="4536"/>
        <w:tab w:val="right" w:pos="9072"/>
      </w:tabs>
      <w:spacing w:after="0" w:line="240" w:lineRule="auto"/>
    </w:pPr>
    <w:rPr>
      <w:rFonts w:ascii="Times New Roman" w:eastAsia="Times New Roman" w:hAnsi="Times New Roman" w:cs="Times New Roman"/>
      <w:kern w:val="24"/>
      <w:sz w:val="24"/>
      <w:szCs w:val="24"/>
    </w:rPr>
  </w:style>
  <w:style w:type="character" w:customStyle="1" w:styleId="stbilgiChar">
    <w:name w:val="Üstbilgi Char"/>
    <w:basedOn w:val="VarsaylanParagrafYazTipi"/>
    <w:link w:val="stbilgi"/>
    <w:rsid w:val="002C4132"/>
    <w:rPr>
      <w:rFonts w:ascii="Times New Roman" w:eastAsia="Times New Roman" w:hAnsi="Times New Roman" w:cs="Times New Roman"/>
      <w:kern w:val="24"/>
      <w:sz w:val="24"/>
      <w:szCs w:val="24"/>
      <w:lang w:eastAsia="tr-TR"/>
    </w:rPr>
  </w:style>
  <w:style w:type="paragraph" w:styleId="BalonMetni">
    <w:name w:val="Balloon Text"/>
    <w:basedOn w:val="Normal"/>
    <w:link w:val="BalonMetniChar"/>
    <w:uiPriority w:val="99"/>
    <w:semiHidden/>
    <w:unhideWhenUsed/>
    <w:rsid w:val="00FD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6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87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531D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31DA"/>
    <w:rPr>
      <w:b/>
      <w:bCs/>
    </w:rPr>
  </w:style>
  <w:style w:type="character" w:styleId="Kpr">
    <w:name w:val="Hyperlink"/>
    <w:semiHidden/>
    <w:rsid w:val="006531DA"/>
    <w:rPr>
      <w:color w:val="0000FF"/>
      <w:u w:val="single"/>
    </w:rPr>
  </w:style>
  <w:style w:type="paragraph" w:styleId="stbilgi">
    <w:name w:val="header"/>
    <w:basedOn w:val="Normal"/>
    <w:link w:val="stbilgiChar"/>
    <w:rsid w:val="002C4132"/>
    <w:pPr>
      <w:tabs>
        <w:tab w:val="center" w:pos="4536"/>
        <w:tab w:val="right" w:pos="9072"/>
      </w:tabs>
      <w:spacing w:after="0" w:line="240" w:lineRule="auto"/>
    </w:pPr>
    <w:rPr>
      <w:rFonts w:ascii="Times New Roman" w:eastAsia="Times New Roman" w:hAnsi="Times New Roman" w:cs="Times New Roman"/>
      <w:kern w:val="24"/>
      <w:sz w:val="24"/>
      <w:szCs w:val="24"/>
    </w:rPr>
  </w:style>
  <w:style w:type="character" w:customStyle="1" w:styleId="stbilgiChar">
    <w:name w:val="Üstbilgi Char"/>
    <w:basedOn w:val="VarsaylanParagrafYazTipi"/>
    <w:link w:val="stbilgi"/>
    <w:rsid w:val="002C4132"/>
    <w:rPr>
      <w:rFonts w:ascii="Times New Roman" w:eastAsia="Times New Roman" w:hAnsi="Times New Roman" w:cs="Times New Roman"/>
      <w:kern w:val="24"/>
      <w:sz w:val="24"/>
      <w:szCs w:val="24"/>
      <w:lang w:eastAsia="tr-TR"/>
    </w:rPr>
  </w:style>
  <w:style w:type="paragraph" w:styleId="BalonMetni">
    <w:name w:val="Balloon Text"/>
    <w:basedOn w:val="Normal"/>
    <w:link w:val="BalonMetniChar"/>
    <w:uiPriority w:val="99"/>
    <w:semiHidden/>
    <w:unhideWhenUsed/>
    <w:rsid w:val="00FD465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46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stanbul.meb.gov.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1A3C0-E082-424C-AC9E-CDB7E89EE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2216</Words>
  <Characters>12636</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aliihsan</dc:creator>
  <cp:lastModifiedBy>SNOPY</cp:lastModifiedBy>
  <cp:revision>13</cp:revision>
  <cp:lastPrinted>2016-01-28T14:36:00Z</cp:lastPrinted>
  <dcterms:created xsi:type="dcterms:W3CDTF">2016-01-27T08:35:00Z</dcterms:created>
  <dcterms:modified xsi:type="dcterms:W3CDTF">2016-01-29T07:53:00Z</dcterms:modified>
</cp:coreProperties>
</file>